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78C" w:rsidRPr="00024E7C" w:rsidRDefault="002F478C" w:rsidP="002F478C">
      <w:pPr>
        <w:spacing w:line="288" w:lineRule="auto"/>
        <w:jc w:val="center"/>
        <w:rPr>
          <w:rFonts w:ascii="Tahoma" w:hAnsi="Tahoma" w:cs="Tahoma"/>
          <w:sz w:val="18"/>
          <w:szCs w:val="18"/>
        </w:rPr>
      </w:pPr>
      <w:r w:rsidRPr="00024E7C">
        <w:rPr>
          <w:rFonts w:ascii="Tahoma" w:hAnsi="Tahoma" w:cs="Tahoma"/>
          <w:noProof/>
          <w:sz w:val="18"/>
          <w:szCs w:val="18"/>
          <w:lang w:eastAsia="pt-BR"/>
        </w:rPr>
        <w:drawing>
          <wp:inline distT="0" distB="0" distL="0" distR="0" wp14:anchorId="3B4AC5A1" wp14:editId="3E8C9179">
            <wp:extent cx="744220" cy="9036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78C" w:rsidRPr="002F478C" w:rsidRDefault="002F478C" w:rsidP="002F478C">
      <w:pPr>
        <w:spacing w:after="0" w:line="240" w:lineRule="auto"/>
        <w:jc w:val="center"/>
        <w:rPr>
          <w:rFonts w:ascii="Tahoma" w:hAnsi="Tahoma" w:cs="Tahoma"/>
          <w:b/>
          <w:sz w:val="14"/>
          <w:szCs w:val="14"/>
        </w:rPr>
      </w:pPr>
      <w:r w:rsidRPr="002F478C">
        <w:rPr>
          <w:rFonts w:ascii="Tahoma" w:hAnsi="Tahoma" w:cs="Tahoma"/>
          <w:b/>
          <w:sz w:val="14"/>
          <w:szCs w:val="14"/>
        </w:rPr>
        <w:t>GOVERNO DO ESTADO DO RIO DE JANEIRO</w:t>
      </w:r>
    </w:p>
    <w:p w:rsidR="002F478C" w:rsidRPr="002F478C" w:rsidRDefault="002F478C" w:rsidP="002F478C">
      <w:pPr>
        <w:spacing w:after="0" w:line="240" w:lineRule="auto"/>
        <w:jc w:val="center"/>
        <w:rPr>
          <w:rFonts w:ascii="Tahoma" w:hAnsi="Tahoma" w:cs="Tahoma"/>
          <w:b/>
          <w:sz w:val="14"/>
          <w:szCs w:val="14"/>
        </w:rPr>
      </w:pPr>
      <w:r w:rsidRPr="002F478C">
        <w:rPr>
          <w:rFonts w:ascii="Tahoma" w:hAnsi="Tahoma" w:cs="Tahoma"/>
          <w:b/>
          <w:sz w:val="14"/>
          <w:szCs w:val="14"/>
        </w:rPr>
        <w:t>PROCURADORIA-GERAL DO ESTADO</w:t>
      </w:r>
    </w:p>
    <w:p w:rsidR="002F478C" w:rsidRPr="002F478C" w:rsidRDefault="002F478C" w:rsidP="002F478C">
      <w:pPr>
        <w:spacing w:after="0" w:line="240" w:lineRule="auto"/>
        <w:jc w:val="center"/>
        <w:rPr>
          <w:rFonts w:ascii="Tahoma" w:hAnsi="Tahoma" w:cs="Tahoma"/>
          <w:b/>
          <w:sz w:val="14"/>
          <w:szCs w:val="14"/>
        </w:rPr>
      </w:pPr>
      <w:r w:rsidRPr="002F478C">
        <w:rPr>
          <w:rFonts w:ascii="Tahoma" w:hAnsi="Tahoma" w:cs="Tahoma"/>
          <w:b/>
          <w:sz w:val="14"/>
          <w:szCs w:val="14"/>
        </w:rPr>
        <w:t xml:space="preserve">COORDENADORIA, CONSULTORIA E ADVOCACIA PREVENTIVA DO SISTEMA </w:t>
      </w:r>
      <w:proofErr w:type="gramStart"/>
      <w:r w:rsidRPr="002F478C">
        <w:rPr>
          <w:rFonts w:ascii="Tahoma" w:hAnsi="Tahoma" w:cs="Tahoma"/>
          <w:b/>
          <w:sz w:val="14"/>
          <w:szCs w:val="14"/>
        </w:rPr>
        <w:t>JURÍDICO</w:t>
      </w:r>
      <w:proofErr w:type="gramEnd"/>
    </w:p>
    <w:p w:rsidR="002F478C" w:rsidRPr="002F478C" w:rsidRDefault="002F478C" w:rsidP="002F47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pt-BR"/>
        </w:rPr>
      </w:pPr>
    </w:p>
    <w:p w:rsidR="002F478C" w:rsidRPr="00024E7C" w:rsidRDefault="002F478C" w:rsidP="002F478C">
      <w:pPr>
        <w:pStyle w:val="Default"/>
        <w:spacing w:line="288" w:lineRule="auto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2F478C" w:rsidRPr="00024E7C" w:rsidRDefault="002F478C" w:rsidP="002F478C">
      <w:pPr>
        <w:pStyle w:val="Default"/>
        <w:spacing w:line="288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024E7C">
        <w:rPr>
          <w:rFonts w:ascii="Tahoma" w:hAnsi="Tahoma" w:cs="Tahoma"/>
          <w:b/>
          <w:bCs/>
          <w:sz w:val="18"/>
          <w:szCs w:val="18"/>
        </w:rPr>
        <w:t xml:space="preserve">  MINUTA-PADRÃO Nº </w:t>
      </w:r>
      <w:r w:rsidR="0092675E">
        <w:rPr>
          <w:rFonts w:ascii="Tahoma" w:hAnsi="Tahoma" w:cs="Tahoma"/>
          <w:b/>
          <w:bCs/>
          <w:sz w:val="18"/>
          <w:szCs w:val="18"/>
        </w:rPr>
        <w:t>4</w:t>
      </w:r>
      <w:bookmarkStart w:id="0" w:name="_GoBack"/>
      <w:bookmarkEnd w:id="0"/>
      <w:r w:rsidRPr="00024E7C">
        <w:rPr>
          <w:rFonts w:ascii="Tahoma" w:hAnsi="Tahoma" w:cs="Tahoma"/>
          <w:b/>
          <w:bCs/>
          <w:sz w:val="18"/>
          <w:szCs w:val="18"/>
        </w:rPr>
        <w:t>/17</w:t>
      </w:r>
    </w:p>
    <w:p w:rsidR="001C0862" w:rsidRPr="00C8315D" w:rsidRDefault="001C0862" w:rsidP="00A1204F">
      <w:pPr>
        <w:pStyle w:val="Default"/>
        <w:spacing w:line="288" w:lineRule="auto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r w:rsidRPr="00C8315D">
        <w:rPr>
          <w:rFonts w:ascii="Tahoma" w:hAnsi="Tahoma" w:cs="Tahoma"/>
          <w:b/>
          <w:bCs/>
          <w:color w:val="auto"/>
          <w:sz w:val="18"/>
          <w:szCs w:val="18"/>
        </w:rPr>
        <w:t>EDITAL DE PROCESSO SELETIVO SIMPLIFICADO</w:t>
      </w:r>
    </w:p>
    <w:p w:rsidR="00CD226B" w:rsidRPr="00C8315D" w:rsidRDefault="00CD226B" w:rsidP="00A1204F">
      <w:pPr>
        <w:pStyle w:val="Default"/>
        <w:spacing w:line="288" w:lineRule="auto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r w:rsidRPr="00C8315D">
        <w:rPr>
          <w:rFonts w:ascii="Tahoma" w:hAnsi="Tahoma" w:cs="Tahoma"/>
          <w:b/>
          <w:bCs/>
          <w:color w:val="auto"/>
          <w:sz w:val="18"/>
          <w:szCs w:val="18"/>
        </w:rPr>
        <w:t>(CRITÉRIO DE JULGAMENTO: ANÁLISE DE CURRÍCULO)</w:t>
      </w:r>
    </w:p>
    <w:p w:rsidR="001C0862" w:rsidRPr="00C8315D" w:rsidRDefault="001C0862" w:rsidP="00A1204F">
      <w:pPr>
        <w:pStyle w:val="Default"/>
        <w:spacing w:line="288" w:lineRule="auto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r w:rsidRPr="00C8315D">
        <w:rPr>
          <w:rFonts w:ascii="Tahoma" w:hAnsi="Tahoma" w:cs="Tahoma"/>
          <w:b/>
          <w:bCs/>
          <w:color w:val="auto"/>
          <w:sz w:val="18"/>
          <w:szCs w:val="18"/>
        </w:rPr>
        <w:t>Nº 00X/20__</w:t>
      </w:r>
    </w:p>
    <w:p w:rsidR="0095667C" w:rsidRPr="00C8315D" w:rsidRDefault="0095667C" w:rsidP="00A1204F">
      <w:pPr>
        <w:pStyle w:val="Default"/>
        <w:spacing w:line="288" w:lineRule="auto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CD226B" w:rsidRPr="00C8315D" w:rsidRDefault="00CD226B" w:rsidP="00A1204F">
      <w:pPr>
        <w:pStyle w:val="Default"/>
        <w:ind w:left="1418"/>
        <w:jc w:val="both"/>
        <w:rPr>
          <w:rFonts w:ascii="Tahoma" w:hAnsi="Tahoma" w:cs="Tahoma"/>
          <w:sz w:val="18"/>
          <w:szCs w:val="18"/>
          <w:lang w:eastAsia="pt-BR"/>
        </w:rPr>
      </w:pPr>
      <w:r w:rsidRPr="00C8315D">
        <w:rPr>
          <w:rFonts w:ascii="Tahoma" w:hAnsi="Tahoma" w:cs="Tahoma"/>
          <w:b/>
          <w:bCs/>
          <w:color w:val="auto"/>
          <w:sz w:val="18"/>
          <w:szCs w:val="18"/>
        </w:rPr>
        <w:t>NOTA</w:t>
      </w:r>
      <w:r w:rsidR="00E20617" w:rsidRPr="00C8315D">
        <w:rPr>
          <w:rFonts w:ascii="Tahoma" w:hAnsi="Tahoma" w:cs="Tahoma"/>
          <w:b/>
          <w:bCs/>
          <w:color w:val="auto"/>
          <w:sz w:val="18"/>
          <w:szCs w:val="18"/>
        </w:rPr>
        <w:t xml:space="preserve"> </w:t>
      </w:r>
      <w:proofErr w:type="gramStart"/>
      <w:r w:rsidRPr="00C8315D">
        <w:rPr>
          <w:rFonts w:ascii="Tahoma" w:hAnsi="Tahoma" w:cs="Tahoma"/>
          <w:b/>
          <w:bCs/>
          <w:color w:val="auto"/>
          <w:sz w:val="18"/>
          <w:szCs w:val="18"/>
        </w:rPr>
        <w:t>1</w:t>
      </w:r>
      <w:proofErr w:type="gramEnd"/>
      <w:r w:rsidRPr="00C8315D">
        <w:rPr>
          <w:rFonts w:ascii="Tahoma" w:hAnsi="Tahoma" w:cs="Tahoma"/>
          <w:b/>
          <w:bCs/>
          <w:color w:val="auto"/>
          <w:sz w:val="18"/>
          <w:szCs w:val="18"/>
        </w:rPr>
        <w:t xml:space="preserve">: </w:t>
      </w:r>
      <w:r w:rsidRPr="00C8315D">
        <w:rPr>
          <w:rFonts w:ascii="Tahoma" w:hAnsi="Tahoma" w:cs="Tahoma"/>
          <w:bCs/>
          <w:color w:val="auto"/>
          <w:sz w:val="18"/>
          <w:szCs w:val="18"/>
        </w:rPr>
        <w:t>Este edital s</w:t>
      </w:r>
      <w:r w:rsidR="001F063F" w:rsidRPr="00C8315D">
        <w:rPr>
          <w:rFonts w:ascii="Tahoma" w:hAnsi="Tahoma" w:cs="Tahoma"/>
          <w:bCs/>
          <w:color w:val="auto"/>
          <w:sz w:val="18"/>
          <w:szCs w:val="18"/>
        </w:rPr>
        <w:t xml:space="preserve">erá </w:t>
      </w:r>
      <w:r w:rsidRPr="00C8315D">
        <w:rPr>
          <w:rFonts w:ascii="Tahoma" w:hAnsi="Tahoma" w:cs="Tahoma"/>
          <w:bCs/>
          <w:color w:val="auto"/>
          <w:sz w:val="18"/>
          <w:szCs w:val="18"/>
        </w:rPr>
        <w:t xml:space="preserve">adotado </w:t>
      </w:r>
      <w:r w:rsidR="00D472E9" w:rsidRPr="00C8315D">
        <w:rPr>
          <w:rFonts w:ascii="Tahoma" w:hAnsi="Tahoma" w:cs="Tahoma"/>
          <w:bCs/>
          <w:color w:val="auto"/>
          <w:sz w:val="18"/>
          <w:szCs w:val="18"/>
        </w:rPr>
        <w:t xml:space="preserve">apenas </w:t>
      </w:r>
      <w:r w:rsidR="001F063F" w:rsidRPr="00C8315D">
        <w:rPr>
          <w:rFonts w:ascii="Tahoma" w:hAnsi="Tahoma" w:cs="Tahoma"/>
          <w:bCs/>
          <w:color w:val="auto"/>
          <w:sz w:val="18"/>
          <w:szCs w:val="18"/>
        </w:rPr>
        <w:t>em casos excepcionais, previst</w:t>
      </w:r>
      <w:r w:rsidR="001B0021" w:rsidRPr="00C8315D">
        <w:rPr>
          <w:rFonts w:ascii="Tahoma" w:hAnsi="Tahoma" w:cs="Tahoma"/>
          <w:bCs/>
          <w:color w:val="auto"/>
          <w:sz w:val="18"/>
          <w:szCs w:val="18"/>
        </w:rPr>
        <w:t>o</w:t>
      </w:r>
      <w:r w:rsidR="001F063F" w:rsidRPr="00C8315D">
        <w:rPr>
          <w:rFonts w:ascii="Tahoma" w:hAnsi="Tahoma" w:cs="Tahoma"/>
          <w:bCs/>
          <w:color w:val="auto"/>
          <w:sz w:val="18"/>
          <w:szCs w:val="18"/>
        </w:rPr>
        <w:t xml:space="preserve">s no </w:t>
      </w:r>
      <w:r w:rsidRPr="00C8315D">
        <w:rPr>
          <w:rFonts w:ascii="Tahoma" w:hAnsi="Tahoma" w:cs="Tahoma"/>
          <w:bCs/>
          <w:color w:val="auto"/>
          <w:sz w:val="18"/>
          <w:szCs w:val="18"/>
        </w:rPr>
        <w:t>§ 3º, do art. 3º, da Lei nº 6.901, de 2 de outubro de 2014, c</w:t>
      </w:r>
      <w:r w:rsidR="001F063F" w:rsidRPr="00C8315D">
        <w:rPr>
          <w:rFonts w:ascii="Tahoma" w:hAnsi="Tahoma" w:cs="Tahoma"/>
          <w:bCs/>
          <w:color w:val="auto"/>
          <w:sz w:val="18"/>
          <w:szCs w:val="18"/>
        </w:rPr>
        <w:t xml:space="preserve">aracterizadas por </w:t>
      </w:r>
      <w:r w:rsidRPr="00C8315D">
        <w:rPr>
          <w:rFonts w:ascii="Tahoma" w:hAnsi="Tahoma" w:cs="Tahoma"/>
          <w:bCs/>
          <w:color w:val="auto"/>
          <w:sz w:val="18"/>
          <w:szCs w:val="18"/>
        </w:rPr>
        <w:t xml:space="preserve">situações de urgência, perigo público iminente e </w:t>
      </w:r>
      <w:r w:rsidR="001F063F" w:rsidRPr="00C8315D">
        <w:rPr>
          <w:rFonts w:ascii="Tahoma" w:hAnsi="Tahoma" w:cs="Tahoma"/>
          <w:bCs/>
          <w:color w:val="auto"/>
          <w:sz w:val="18"/>
          <w:szCs w:val="18"/>
        </w:rPr>
        <w:t>n</w:t>
      </w:r>
      <w:r w:rsidRPr="00C8315D">
        <w:rPr>
          <w:rFonts w:ascii="Tahoma" w:hAnsi="Tahoma" w:cs="Tahoma"/>
          <w:bCs/>
          <w:color w:val="auto"/>
          <w:sz w:val="18"/>
          <w:szCs w:val="18"/>
        </w:rPr>
        <w:t xml:space="preserve">as </w:t>
      </w:r>
      <w:r w:rsidRPr="00C8315D">
        <w:rPr>
          <w:rFonts w:ascii="Tahoma" w:hAnsi="Tahoma" w:cs="Tahoma"/>
          <w:sz w:val="18"/>
          <w:szCs w:val="18"/>
          <w:lang w:eastAsia="pt-BR"/>
        </w:rPr>
        <w:t>hipóteses dos incisos IV e V do §1° do artigo 2°, assim reconhecidas por Decreto</w:t>
      </w:r>
      <w:r w:rsidR="00A91C1A" w:rsidRPr="00C8315D">
        <w:rPr>
          <w:rFonts w:ascii="Tahoma" w:hAnsi="Tahoma" w:cs="Tahoma"/>
          <w:sz w:val="18"/>
          <w:szCs w:val="18"/>
          <w:lang w:eastAsia="pt-BR"/>
        </w:rPr>
        <w:t xml:space="preserve">. </w:t>
      </w:r>
    </w:p>
    <w:p w:rsidR="0095667C" w:rsidRPr="00C8315D" w:rsidRDefault="0095667C" w:rsidP="00A1204F">
      <w:pPr>
        <w:pStyle w:val="Default"/>
        <w:spacing w:line="288" w:lineRule="auto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95667C" w:rsidRPr="00C8315D" w:rsidRDefault="0095667C" w:rsidP="00A1204F">
      <w:pPr>
        <w:pStyle w:val="Default"/>
        <w:spacing w:line="288" w:lineRule="auto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95667C" w:rsidRPr="00C8315D" w:rsidRDefault="0095667C" w:rsidP="00A1204F">
      <w:pPr>
        <w:autoSpaceDE w:val="0"/>
        <w:autoSpaceDN w:val="0"/>
        <w:adjustRightInd w:val="0"/>
        <w:spacing w:after="0" w:line="288" w:lineRule="auto"/>
        <w:ind w:left="3540"/>
        <w:jc w:val="both"/>
        <w:rPr>
          <w:rFonts w:ascii="Tahoma" w:hAnsi="Tahoma" w:cs="Tahoma"/>
          <w:b/>
          <w:bCs/>
          <w:sz w:val="18"/>
          <w:szCs w:val="18"/>
        </w:rPr>
      </w:pPr>
      <w:r w:rsidRPr="00C8315D">
        <w:rPr>
          <w:rFonts w:ascii="Tahoma" w:hAnsi="Tahoma" w:cs="Tahoma"/>
          <w:b/>
          <w:bCs/>
          <w:sz w:val="18"/>
          <w:szCs w:val="18"/>
        </w:rPr>
        <w:t>DISPÕE SOBRE O PROCESSO SELETIVO SIMPLIFICADO COM VISTAS À CONTRATAÇÃO POR TEMPO DETERMINADO DE ___________.</w:t>
      </w:r>
    </w:p>
    <w:p w:rsidR="001C0862" w:rsidRPr="00C8315D" w:rsidRDefault="001C0862" w:rsidP="00A1204F">
      <w:pPr>
        <w:pStyle w:val="Default"/>
        <w:spacing w:line="288" w:lineRule="auto"/>
        <w:jc w:val="both"/>
        <w:rPr>
          <w:rFonts w:ascii="Tahoma" w:hAnsi="Tahoma" w:cs="Tahoma"/>
          <w:color w:val="auto"/>
          <w:sz w:val="18"/>
          <w:szCs w:val="18"/>
        </w:rPr>
      </w:pPr>
    </w:p>
    <w:p w:rsidR="0014138F" w:rsidRPr="00C8315D" w:rsidRDefault="0014138F" w:rsidP="00A1204F">
      <w:pPr>
        <w:pStyle w:val="Default"/>
        <w:spacing w:line="288" w:lineRule="auto"/>
        <w:jc w:val="both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14138F" w:rsidRPr="00C8315D" w:rsidRDefault="0014138F" w:rsidP="00A1204F">
      <w:pPr>
        <w:pStyle w:val="Default"/>
        <w:spacing w:line="288" w:lineRule="auto"/>
        <w:jc w:val="both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1C0862" w:rsidRPr="00C8315D" w:rsidRDefault="003C228F" w:rsidP="00A1204F">
      <w:pPr>
        <w:pStyle w:val="Default"/>
        <w:spacing w:line="288" w:lineRule="auto"/>
        <w:jc w:val="both"/>
        <w:rPr>
          <w:rFonts w:ascii="Tahoma" w:hAnsi="Tahoma" w:cs="Tahoma"/>
          <w:b/>
          <w:bCs/>
          <w:color w:val="auto"/>
          <w:sz w:val="18"/>
          <w:szCs w:val="18"/>
        </w:rPr>
      </w:pPr>
      <w:r w:rsidRPr="00C8315D">
        <w:rPr>
          <w:rFonts w:ascii="Tahoma" w:hAnsi="Tahoma" w:cs="Tahoma"/>
          <w:b/>
          <w:bCs/>
          <w:color w:val="auto"/>
          <w:sz w:val="18"/>
          <w:szCs w:val="18"/>
        </w:rPr>
        <w:t xml:space="preserve">1. </w:t>
      </w:r>
      <w:r w:rsidR="00A429AF" w:rsidRPr="00C8315D">
        <w:rPr>
          <w:rFonts w:ascii="Tahoma" w:hAnsi="Tahoma" w:cs="Tahoma"/>
          <w:b/>
          <w:bCs/>
          <w:color w:val="auto"/>
          <w:sz w:val="18"/>
          <w:szCs w:val="18"/>
        </w:rPr>
        <w:tab/>
      </w:r>
      <w:r w:rsidR="0095667C" w:rsidRPr="00C8315D">
        <w:rPr>
          <w:rFonts w:ascii="Tahoma" w:hAnsi="Tahoma" w:cs="Tahoma"/>
          <w:b/>
          <w:bCs/>
          <w:color w:val="auto"/>
          <w:sz w:val="18"/>
          <w:szCs w:val="18"/>
        </w:rPr>
        <w:t>DAS DISPOSIÇÕES PRELIMINARES</w:t>
      </w:r>
    </w:p>
    <w:p w:rsidR="00495B6E" w:rsidRPr="00C8315D" w:rsidRDefault="00495B6E" w:rsidP="00A1204F">
      <w:pPr>
        <w:pStyle w:val="Default"/>
        <w:spacing w:line="288" w:lineRule="auto"/>
        <w:jc w:val="both"/>
        <w:rPr>
          <w:rFonts w:ascii="Tahoma" w:hAnsi="Tahoma" w:cs="Tahoma"/>
          <w:b/>
          <w:color w:val="auto"/>
          <w:sz w:val="18"/>
          <w:szCs w:val="18"/>
        </w:rPr>
      </w:pPr>
    </w:p>
    <w:p w:rsidR="003C228F" w:rsidRPr="00C8315D" w:rsidRDefault="003C228F" w:rsidP="00A1204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b/>
          <w:color w:val="auto"/>
          <w:sz w:val="18"/>
          <w:szCs w:val="18"/>
        </w:rPr>
        <w:t>1.</w:t>
      </w:r>
      <w:r w:rsidR="00E20617" w:rsidRPr="00C8315D">
        <w:rPr>
          <w:rFonts w:ascii="Tahoma" w:hAnsi="Tahoma" w:cs="Tahoma"/>
          <w:b/>
          <w:color w:val="auto"/>
          <w:sz w:val="18"/>
          <w:szCs w:val="18"/>
        </w:rPr>
        <w:t>1</w:t>
      </w:r>
      <w:r w:rsidR="00B43241" w:rsidRPr="00C8315D">
        <w:rPr>
          <w:rFonts w:ascii="Tahoma" w:hAnsi="Tahoma" w:cs="Tahoma"/>
          <w:b/>
          <w:color w:val="auto"/>
          <w:sz w:val="18"/>
          <w:szCs w:val="18"/>
        </w:rPr>
        <w:t xml:space="preserve"> O ESTADO DO RIO DE JANEIRO </w:t>
      </w:r>
      <w:r w:rsidR="00B43241" w:rsidRPr="00C8315D">
        <w:rPr>
          <w:rFonts w:ascii="Tahoma" w:hAnsi="Tahoma" w:cs="Tahoma"/>
          <w:color w:val="auto"/>
          <w:sz w:val="18"/>
          <w:szCs w:val="18"/>
          <w:u w:val="single"/>
        </w:rPr>
        <w:t>____</w:t>
      </w:r>
      <w:proofErr w:type="gramStart"/>
      <w:r w:rsidR="00B43241" w:rsidRPr="00C8315D">
        <w:rPr>
          <w:rFonts w:ascii="Tahoma" w:hAnsi="Tahoma" w:cs="Tahoma"/>
          <w:color w:val="auto"/>
          <w:sz w:val="18"/>
          <w:szCs w:val="18"/>
          <w:u w:val="single"/>
        </w:rPr>
        <w:t>(</w:t>
      </w:r>
      <w:proofErr w:type="gramEnd"/>
      <w:r w:rsidR="00B43241" w:rsidRPr="00C8315D">
        <w:rPr>
          <w:rFonts w:ascii="Tahoma" w:hAnsi="Tahoma" w:cs="Tahoma"/>
          <w:color w:val="auto"/>
          <w:sz w:val="18"/>
          <w:szCs w:val="18"/>
          <w:u w:val="single"/>
        </w:rPr>
        <w:t xml:space="preserve">OU A AUTARQUIA OU A FUNDAÇÃO ESTADUAL)_  </w:t>
      </w:r>
      <w:r w:rsidR="00B43241" w:rsidRPr="00C8315D">
        <w:rPr>
          <w:rFonts w:ascii="Tahoma" w:hAnsi="Tahoma" w:cs="Tahoma"/>
          <w:color w:val="auto"/>
          <w:sz w:val="18"/>
          <w:szCs w:val="18"/>
        </w:rPr>
        <w:t xml:space="preserve">, por intermédio do </w:t>
      </w:r>
      <w:r w:rsidR="00B43241" w:rsidRPr="00C8315D">
        <w:rPr>
          <w:rFonts w:ascii="Tahoma" w:hAnsi="Tahoma" w:cs="Tahoma"/>
          <w:color w:val="auto"/>
          <w:sz w:val="18"/>
          <w:szCs w:val="18"/>
          <w:u w:val="single"/>
        </w:rPr>
        <w:t xml:space="preserve">      (órgão)___   </w:t>
      </w:r>
      <w:r w:rsidR="00B43241" w:rsidRPr="00C8315D">
        <w:rPr>
          <w:rFonts w:ascii="Tahoma" w:hAnsi="Tahoma" w:cs="Tahoma"/>
          <w:color w:val="auto"/>
          <w:sz w:val="18"/>
          <w:szCs w:val="18"/>
        </w:rPr>
        <w:t xml:space="preserve"> </w:t>
      </w:r>
      <w:r w:rsidR="00B43241" w:rsidRPr="00C8315D">
        <w:rPr>
          <w:rFonts w:ascii="Tahoma" w:hAnsi="Tahoma" w:cs="Tahoma"/>
          <w:color w:val="auto"/>
          <w:sz w:val="18"/>
          <w:szCs w:val="18"/>
          <w:u w:val="single"/>
        </w:rPr>
        <w:t xml:space="preserve">    </w:t>
      </w:r>
      <w:r w:rsidR="00B43241" w:rsidRPr="00C8315D">
        <w:rPr>
          <w:rFonts w:ascii="Tahoma" w:hAnsi="Tahoma" w:cs="Tahoma"/>
          <w:sz w:val="18"/>
          <w:szCs w:val="18"/>
        </w:rPr>
        <w:t xml:space="preserve">, </w:t>
      </w:r>
      <w:r w:rsidRPr="00C8315D">
        <w:rPr>
          <w:rFonts w:ascii="Tahoma" w:hAnsi="Tahoma" w:cs="Tahoma"/>
          <w:sz w:val="18"/>
          <w:szCs w:val="18"/>
        </w:rPr>
        <w:t xml:space="preserve">neste ato representado pelo(a) </w:t>
      </w:r>
      <w:proofErr w:type="spellStart"/>
      <w:r w:rsidRPr="00C8315D">
        <w:rPr>
          <w:rFonts w:ascii="Tahoma" w:hAnsi="Tahoma" w:cs="Tahoma"/>
          <w:sz w:val="18"/>
          <w:szCs w:val="18"/>
        </w:rPr>
        <w:t>Sr</w:t>
      </w:r>
      <w:proofErr w:type="spellEnd"/>
      <w:r w:rsidRPr="00C8315D">
        <w:rPr>
          <w:rFonts w:ascii="Tahoma" w:hAnsi="Tahoma" w:cs="Tahoma"/>
          <w:sz w:val="18"/>
          <w:szCs w:val="18"/>
        </w:rPr>
        <w:t xml:space="preserve">(a). </w:t>
      </w:r>
      <w:proofErr w:type="gramStart"/>
      <w:r w:rsidRPr="00C8315D">
        <w:rPr>
          <w:rFonts w:ascii="Tahoma" w:hAnsi="Tahoma" w:cs="Tahoma"/>
          <w:sz w:val="18"/>
          <w:szCs w:val="18"/>
        </w:rPr>
        <w:t>Secretário(</w:t>
      </w:r>
      <w:proofErr w:type="gramEnd"/>
      <w:r w:rsidRPr="00C8315D">
        <w:rPr>
          <w:rFonts w:ascii="Tahoma" w:hAnsi="Tahoma" w:cs="Tahoma"/>
          <w:sz w:val="18"/>
          <w:szCs w:val="18"/>
        </w:rPr>
        <w:t xml:space="preserve">a) de Estado de ___________ (ou a autoridade que recebeu a delegação, indicando o cargo da autoridade e o ato de delegação ou o representante da Autarquia ou Fundação Estadual), </w:t>
      </w:r>
      <w:r w:rsidR="00D472E9" w:rsidRPr="00C8315D">
        <w:rPr>
          <w:rFonts w:ascii="Tahoma" w:hAnsi="Tahoma" w:cs="Tahoma"/>
          <w:sz w:val="18"/>
          <w:szCs w:val="18"/>
        </w:rPr>
        <w:t xml:space="preserve">ora denominado simplesmente </w:t>
      </w:r>
      <w:r w:rsidR="00D472E9" w:rsidRPr="00C8315D">
        <w:rPr>
          <w:rFonts w:ascii="Tahoma" w:hAnsi="Tahoma" w:cs="Tahoma"/>
          <w:b/>
          <w:sz w:val="18"/>
          <w:szCs w:val="18"/>
        </w:rPr>
        <w:t>ESTADO</w:t>
      </w:r>
      <w:r w:rsidR="00D472E9" w:rsidRPr="00C8315D">
        <w:rPr>
          <w:rFonts w:ascii="Tahoma" w:hAnsi="Tahoma" w:cs="Tahoma"/>
          <w:spacing w:val="1"/>
          <w:sz w:val="18"/>
          <w:szCs w:val="18"/>
        </w:rPr>
        <w:t xml:space="preserve"> (ou o nome da Autarquia ou Fundação), </w:t>
      </w:r>
      <w:r w:rsidRPr="00C8315D">
        <w:rPr>
          <w:rFonts w:ascii="Tahoma" w:hAnsi="Tahoma" w:cs="Tahoma"/>
          <w:spacing w:val="1"/>
          <w:sz w:val="18"/>
          <w:szCs w:val="18"/>
        </w:rPr>
        <w:t>torna público que, devidamente autorizado pelo</w:t>
      </w:r>
      <w:r w:rsidRPr="00C8315D">
        <w:rPr>
          <w:rFonts w:ascii="Tahoma" w:hAnsi="Tahoma" w:cs="Tahoma"/>
          <w:sz w:val="18"/>
          <w:szCs w:val="18"/>
        </w:rPr>
        <w:t xml:space="preserve"> Exmo. </w:t>
      </w:r>
      <w:proofErr w:type="gramStart"/>
      <w:r w:rsidRPr="00C8315D">
        <w:rPr>
          <w:rFonts w:ascii="Tahoma" w:hAnsi="Tahoma" w:cs="Tahoma"/>
          <w:sz w:val="18"/>
          <w:szCs w:val="18"/>
        </w:rPr>
        <w:t>Sr.</w:t>
      </w:r>
      <w:proofErr w:type="gramEnd"/>
      <w:r w:rsidRPr="00C8315D">
        <w:rPr>
          <w:rFonts w:ascii="Tahoma" w:hAnsi="Tahoma" w:cs="Tahoma"/>
          <w:sz w:val="18"/>
          <w:szCs w:val="18"/>
        </w:rPr>
        <w:t xml:space="preserve"> Governador do Estado, na forma do Decreto Estadual nº __________, e do processo administrativo n.º E- __/______/___,</w:t>
      </w:r>
      <w:r w:rsidRPr="00C8315D">
        <w:rPr>
          <w:rFonts w:ascii="Tahoma" w:hAnsi="Tahoma" w:cs="Tahoma"/>
          <w:b/>
          <w:sz w:val="18"/>
          <w:szCs w:val="18"/>
        </w:rPr>
        <w:t xml:space="preserve"> </w:t>
      </w:r>
      <w:r w:rsidR="0095667C" w:rsidRPr="00C8315D">
        <w:rPr>
          <w:rFonts w:ascii="Tahoma" w:hAnsi="Tahoma" w:cs="Tahoma"/>
          <w:sz w:val="18"/>
          <w:szCs w:val="18"/>
        </w:rPr>
        <w:t xml:space="preserve">e em razão de reconhecida </w:t>
      </w:r>
      <w:r w:rsidR="0095667C" w:rsidRPr="00C8315D">
        <w:rPr>
          <w:rFonts w:ascii="Tahoma" w:hAnsi="Tahoma" w:cs="Tahoma"/>
          <w:sz w:val="18"/>
          <w:szCs w:val="18"/>
          <w:lang w:eastAsia="pt-BR"/>
        </w:rPr>
        <w:t xml:space="preserve">necessidade temporária de excepcional interesse público, </w:t>
      </w:r>
      <w:r w:rsidRPr="00C8315D">
        <w:rPr>
          <w:rFonts w:ascii="Tahoma" w:hAnsi="Tahoma" w:cs="Tahoma"/>
          <w:sz w:val="18"/>
          <w:szCs w:val="18"/>
        </w:rPr>
        <w:t xml:space="preserve">será realizado </w:t>
      </w:r>
      <w:r w:rsidRPr="00C8315D">
        <w:rPr>
          <w:rFonts w:ascii="Tahoma" w:hAnsi="Tahoma" w:cs="Tahoma"/>
          <w:bCs/>
          <w:sz w:val="18"/>
          <w:szCs w:val="18"/>
        </w:rPr>
        <w:t xml:space="preserve">processo seletivo simplificado, com fundamento no 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art. 37, inciso IX, da Constituição da República e no art. 77, inciso XI da Constituição do Estado do Rio de Janeiro, que se regerá pela Lei nº 6.901, de 02 de outubro de 2014, </w:t>
      </w:r>
      <w:r w:rsidRPr="00C8315D">
        <w:rPr>
          <w:rFonts w:ascii="Tahoma" w:hAnsi="Tahoma" w:cs="Tahoma"/>
          <w:sz w:val="18"/>
          <w:szCs w:val="18"/>
        </w:rPr>
        <w:t xml:space="preserve">além das demais disposições legais aplicáveis e do disposto no presente edital. </w:t>
      </w:r>
    </w:p>
    <w:p w:rsidR="003C228F" w:rsidRPr="00C8315D" w:rsidRDefault="003C228F" w:rsidP="00A1204F">
      <w:pPr>
        <w:pStyle w:val="Default"/>
        <w:spacing w:line="288" w:lineRule="auto"/>
        <w:jc w:val="both"/>
        <w:rPr>
          <w:rFonts w:ascii="Tahoma" w:hAnsi="Tahoma" w:cs="Tahoma"/>
          <w:spacing w:val="1"/>
          <w:sz w:val="18"/>
          <w:szCs w:val="18"/>
        </w:rPr>
      </w:pPr>
    </w:p>
    <w:p w:rsidR="00F0725F" w:rsidRPr="00C8315D" w:rsidRDefault="001C0862" w:rsidP="00A1204F">
      <w:pPr>
        <w:pStyle w:val="Default"/>
        <w:spacing w:line="288" w:lineRule="auto"/>
        <w:jc w:val="both"/>
        <w:rPr>
          <w:rFonts w:ascii="Tahoma" w:hAnsi="Tahoma" w:cs="Tahoma"/>
          <w:spacing w:val="1"/>
          <w:sz w:val="18"/>
          <w:szCs w:val="18"/>
        </w:rPr>
      </w:pPr>
      <w:r w:rsidRPr="00C8315D">
        <w:rPr>
          <w:rFonts w:ascii="Tahoma" w:hAnsi="Tahoma" w:cs="Tahoma"/>
          <w:b/>
          <w:bCs/>
          <w:sz w:val="18"/>
          <w:szCs w:val="18"/>
        </w:rPr>
        <w:t>1.</w:t>
      </w:r>
      <w:r w:rsidR="00E20617" w:rsidRPr="00C8315D">
        <w:rPr>
          <w:rFonts w:ascii="Tahoma" w:hAnsi="Tahoma" w:cs="Tahoma"/>
          <w:b/>
          <w:bCs/>
          <w:sz w:val="18"/>
          <w:szCs w:val="18"/>
        </w:rPr>
        <w:t>2</w:t>
      </w:r>
      <w:r w:rsidRPr="00C8315D">
        <w:rPr>
          <w:rFonts w:ascii="Tahoma" w:hAnsi="Tahoma" w:cs="Tahoma"/>
          <w:bCs/>
          <w:sz w:val="18"/>
          <w:szCs w:val="18"/>
        </w:rPr>
        <w:tab/>
      </w:r>
      <w:r w:rsidRPr="00C8315D">
        <w:rPr>
          <w:rFonts w:ascii="Tahoma" w:hAnsi="Tahoma" w:cs="Tahoma"/>
          <w:sz w:val="18"/>
          <w:szCs w:val="18"/>
        </w:rPr>
        <w:t xml:space="preserve">O Edital e seus anexos </w:t>
      </w:r>
      <w:r w:rsidRPr="00C8315D">
        <w:rPr>
          <w:rFonts w:ascii="Tahoma" w:hAnsi="Tahoma" w:cs="Tahoma"/>
          <w:spacing w:val="1"/>
          <w:sz w:val="18"/>
          <w:szCs w:val="18"/>
        </w:rPr>
        <w:t xml:space="preserve">estarão disponíveis para consulta no </w:t>
      </w:r>
      <w:r w:rsidR="003C228F" w:rsidRPr="00C8315D">
        <w:rPr>
          <w:rFonts w:ascii="Tahoma" w:hAnsi="Tahoma" w:cs="Tahoma"/>
          <w:spacing w:val="1"/>
          <w:sz w:val="18"/>
          <w:szCs w:val="18"/>
        </w:rPr>
        <w:t xml:space="preserve">seguinte </w:t>
      </w:r>
      <w:r w:rsidRPr="00C8315D">
        <w:rPr>
          <w:rFonts w:ascii="Tahoma" w:hAnsi="Tahoma" w:cs="Tahoma"/>
          <w:spacing w:val="1"/>
          <w:sz w:val="18"/>
          <w:szCs w:val="18"/>
        </w:rPr>
        <w:t>sítio eletrônico</w:t>
      </w:r>
      <w:r w:rsidR="003C228F" w:rsidRPr="00C8315D">
        <w:rPr>
          <w:rFonts w:ascii="Tahoma" w:hAnsi="Tahoma" w:cs="Tahoma"/>
          <w:spacing w:val="1"/>
          <w:sz w:val="18"/>
          <w:szCs w:val="18"/>
        </w:rPr>
        <w:t>: __________</w:t>
      </w:r>
      <w:r w:rsidR="00013168" w:rsidRPr="00C8315D">
        <w:rPr>
          <w:rFonts w:ascii="Tahoma" w:hAnsi="Tahoma" w:cs="Tahoma"/>
          <w:spacing w:val="1"/>
          <w:sz w:val="18"/>
          <w:szCs w:val="18"/>
        </w:rPr>
        <w:t xml:space="preserve">, onde também serão divulgadas todas as informações sobre o </w:t>
      </w:r>
      <w:r w:rsidR="00F0725F" w:rsidRPr="00C8315D">
        <w:rPr>
          <w:rFonts w:ascii="Tahoma" w:hAnsi="Tahoma" w:cs="Tahoma"/>
          <w:spacing w:val="1"/>
          <w:sz w:val="18"/>
          <w:szCs w:val="18"/>
        </w:rPr>
        <w:t>processo seletivo, inclusive em relação às inscrições, classificação dos candidatos, dos recursos</w:t>
      </w:r>
      <w:r w:rsidR="00C81B5F" w:rsidRPr="00C8315D">
        <w:rPr>
          <w:rFonts w:ascii="Tahoma" w:hAnsi="Tahoma" w:cs="Tahoma"/>
          <w:spacing w:val="1"/>
          <w:sz w:val="18"/>
          <w:szCs w:val="18"/>
        </w:rPr>
        <w:t xml:space="preserve">, </w:t>
      </w:r>
      <w:r w:rsidR="00F0725F" w:rsidRPr="00C8315D">
        <w:rPr>
          <w:rFonts w:ascii="Tahoma" w:hAnsi="Tahoma" w:cs="Tahoma"/>
          <w:spacing w:val="1"/>
          <w:sz w:val="18"/>
          <w:szCs w:val="18"/>
        </w:rPr>
        <w:t>seu resultado final</w:t>
      </w:r>
      <w:r w:rsidR="00C81B5F" w:rsidRPr="00C8315D">
        <w:rPr>
          <w:rFonts w:ascii="Tahoma" w:hAnsi="Tahoma" w:cs="Tahoma"/>
          <w:spacing w:val="1"/>
          <w:sz w:val="18"/>
          <w:szCs w:val="18"/>
        </w:rPr>
        <w:t xml:space="preserve"> e convocação</w:t>
      </w:r>
      <w:r w:rsidR="00F0725F" w:rsidRPr="00C8315D">
        <w:rPr>
          <w:rFonts w:ascii="Tahoma" w:hAnsi="Tahoma" w:cs="Tahoma"/>
          <w:spacing w:val="1"/>
          <w:sz w:val="18"/>
          <w:szCs w:val="18"/>
        </w:rPr>
        <w:t xml:space="preserve">. </w:t>
      </w:r>
    </w:p>
    <w:p w:rsidR="00F0725F" w:rsidRPr="00C8315D" w:rsidRDefault="00F0725F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spacing w:val="1"/>
          <w:sz w:val="18"/>
          <w:szCs w:val="18"/>
        </w:rPr>
      </w:pPr>
    </w:p>
    <w:p w:rsidR="003C228F" w:rsidRPr="00C8315D" w:rsidRDefault="001C0862" w:rsidP="00A1204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b/>
          <w:sz w:val="18"/>
          <w:szCs w:val="18"/>
        </w:rPr>
        <w:t>1.</w:t>
      </w:r>
      <w:r w:rsidR="00E20617" w:rsidRPr="00C8315D">
        <w:rPr>
          <w:rFonts w:ascii="Tahoma" w:hAnsi="Tahoma" w:cs="Tahoma"/>
          <w:b/>
          <w:sz w:val="18"/>
          <w:szCs w:val="18"/>
        </w:rPr>
        <w:t>3</w:t>
      </w:r>
      <w:r w:rsidRPr="00C8315D">
        <w:rPr>
          <w:rFonts w:ascii="Tahoma" w:hAnsi="Tahoma" w:cs="Tahoma"/>
          <w:sz w:val="18"/>
          <w:szCs w:val="18"/>
        </w:rPr>
        <w:tab/>
        <w:t>As retificações deste edital</w:t>
      </w:r>
      <w:r w:rsidR="00CD226B" w:rsidRPr="00C8315D">
        <w:rPr>
          <w:rFonts w:ascii="Tahoma" w:hAnsi="Tahoma" w:cs="Tahoma"/>
          <w:sz w:val="18"/>
          <w:szCs w:val="18"/>
        </w:rPr>
        <w:t xml:space="preserve"> </w:t>
      </w:r>
      <w:r w:rsidRPr="00C8315D">
        <w:rPr>
          <w:rFonts w:ascii="Tahoma" w:hAnsi="Tahoma" w:cs="Tahoma"/>
          <w:sz w:val="18"/>
          <w:szCs w:val="18"/>
        </w:rPr>
        <w:t xml:space="preserve">serão publicadas </w:t>
      </w:r>
      <w:r w:rsidR="003C228F" w:rsidRPr="00C8315D">
        <w:rPr>
          <w:rFonts w:ascii="Tahoma" w:hAnsi="Tahoma" w:cs="Tahoma"/>
          <w:sz w:val="18"/>
          <w:szCs w:val="18"/>
        </w:rPr>
        <w:t>no Diário Oficial, sendo disponibilizadas no sítio eletrônico mencionado no item 1.</w:t>
      </w:r>
      <w:r w:rsidR="00B00189" w:rsidRPr="00C8315D">
        <w:rPr>
          <w:rFonts w:ascii="Tahoma" w:hAnsi="Tahoma" w:cs="Tahoma"/>
          <w:sz w:val="18"/>
          <w:szCs w:val="18"/>
        </w:rPr>
        <w:t>2</w:t>
      </w:r>
      <w:r w:rsidR="003C228F" w:rsidRPr="00C8315D">
        <w:rPr>
          <w:rFonts w:ascii="Tahoma" w:hAnsi="Tahoma" w:cs="Tahoma"/>
          <w:sz w:val="18"/>
          <w:szCs w:val="18"/>
        </w:rPr>
        <w:t xml:space="preserve">. </w:t>
      </w:r>
    </w:p>
    <w:p w:rsidR="003C228F" w:rsidRPr="00C8315D" w:rsidRDefault="003C228F" w:rsidP="00A1204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</w:p>
    <w:p w:rsidR="001C0862" w:rsidRPr="00C8315D" w:rsidRDefault="001C0862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b/>
          <w:bCs/>
          <w:sz w:val="18"/>
          <w:szCs w:val="18"/>
        </w:rPr>
        <w:t>1.</w:t>
      </w:r>
      <w:r w:rsidR="00E20617" w:rsidRPr="00C8315D">
        <w:rPr>
          <w:rFonts w:ascii="Tahoma" w:hAnsi="Tahoma" w:cs="Tahoma"/>
          <w:b/>
          <w:bCs/>
          <w:sz w:val="18"/>
          <w:szCs w:val="18"/>
        </w:rPr>
        <w:t>4</w:t>
      </w:r>
      <w:r w:rsidRPr="00C8315D">
        <w:rPr>
          <w:rFonts w:ascii="Tahoma" w:hAnsi="Tahoma" w:cs="Tahoma"/>
          <w:sz w:val="18"/>
          <w:szCs w:val="18"/>
        </w:rPr>
        <w:tab/>
        <w:t>A con</w:t>
      </w:r>
      <w:r w:rsidR="0095667C" w:rsidRPr="00C8315D">
        <w:rPr>
          <w:rFonts w:ascii="Tahoma" w:hAnsi="Tahoma" w:cs="Tahoma"/>
          <w:sz w:val="18"/>
          <w:szCs w:val="18"/>
        </w:rPr>
        <w:t xml:space="preserve">tratação </w:t>
      </w:r>
      <w:r w:rsidRPr="00C8315D">
        <w:rPr>
          <w:rFonts w:ascii="Tahoma" w:hAnsi="Tahoma" w:cs="Tahoma"/>
          <w:sz w:val="18"/>
          <w:szCs w:val="18"/>
        </w:rPr>
        <w:t xml:space="preserve">a que se refere este Edital poderá ser adiada, revogada por razões de interesse público decorrente de fato superveniente </w:t>
      </w:r>
      <w:proofErr w:type="gramStart"/>
      <w:r w:rsidRPr="00C8315D">
        <w:rPr>
          <w:rFonts w:ascii="Tahoma" w:hAnsi="Tahoma" w:cs="Tahoma"/>
          <w:sz w:val="18"/>
          <w:szCs w:val="18"/>
        </w:rPr>
        <w:t>devidamente comprovado</w:t>
      </w:r>
      <w:r w:rsidR="00CD226B" w:rsidRPr="00C8315D">
        <w:rPr>
          <w:rFonts w:ascii="Tahoma" w:hAnsi="Tahoma" w:cs="Tahoma"/>
          <w:sz w:val="18"/>
          <w:szCs w:val="18"/>
        </w:rPr>
        <w:t>,</w:t>
      </w:r>
      <w:r w:rsidRPr="00C8315D">
        <w:rPr>
          <w:rFonts w:ascii="Tahoma" w:hAnsi="Tahoma" w:cs="Tahoma"/>
          <w:sz w:val="18"/>
          <w:szCs w:val="18"/>
        </w:rPr>
        <w:t xml:space="preserve"> ou anulada</w:t>
      </w:r>
      <w:proofErr w:type="gramEnd"/>
      <w:r w:rsidRPr="00C8315D">
        <w:rPr>
          <w:rFonts w:ascii="Tahoma" w:hAnsi="Tahoma" w:cs="Tahoma"/>
          <w:sz w:val="18"/>
          <w:szCs w:val="18"/>
        </w:rPr>
        <w:t xml:space="preserve">, no todo ou em parte, por ilegalidade, de ofício ou por provocação de terceiro, observado o princípio da prévia e ampla defesa e não gera obrigação de indenizar. </w:t>
      </w:r>
    </w:p>
    <w:p w:rsidR="00495B6E" w:rsidRPr="00C8315D" w:rsidRDefault="00495B6E" w:rsidP="00A1204F">
      <w:pPr>
        <w:pStyle w:val="Default"/>
        <w:spacing w:line="288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C30345" w:rsidRPr="00C8315D" w:rsidRDefault="00F852F3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lastRenderedPageBreak/>
        <w:t>1.</w:t>
      </w:r>
      <w:r w:rsidR="00486DE2" w:rsidRPr="00C8315D">
        <w:rPr>
          <w:rFonts w:ascii="Tahoma" w:hAnsi="Tahoma" w:cs="Tahoma"/>
          <w:b/>
          <w:bCs/>
          <w:color w:val="231F20"/>
          <w:sz w:val="18"/>
          <w:szCs w:val="18"/>
        </w:rPr>
        <w:t>5</w:t>
      </w: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0B0A05" w:rsidRPr="00C8315D">
        <w:rPr>
          <w:rFonts w:ascii="Tahoma" w:hAnsi="Tahoma" w:cs="Tahoma"/>
          <w:bCs/>
          <w:color w:val="231F20"/>
          <w:sz w:val="18"/>
          <w:szCs w:val="18"/>
        </w:rPr>
        <w:t xml:space="preserve">Poderão ser obtidas </w:t>
      </w:r>
      <w:r w:rsidR="00194626" w:rsidRPr="00C8315D">
        <w:rPr>
          <w:rFonts w:ascii="Tahoma" w:hAnsi="Tahoma" w:cs="Tahoma"/>
          <w:color w:val="231F20"/>
          <w:sz w:val="18"/>
          <w:szCs w:val="18"/>
        </w:rPr>
        <w:t xml:space="preserve">informações relativas ao processo seletivo </w:t>
      </w:r>
      <w:r w:rsidR="00C30345" w:rsidRPr="00C8315D">
        <w:rPr>
          <w:rFonts w:ascii="Tahoma" w:hAnsi="Tahoma" w:cs="Tahoma"/>
          <w:color w:val="231F20"/>
          <w:sz w:val="18"/>
          <w:szCs w:val="18"/>
        </w:rPr>
        <w:t xml:space="preserve">pelo telefone (021) XXXX-XXXX, de segunda a sexta-feira, no horário das </w:t>
      </w:r>
      <w:proofErr w:type="spellStart"/>
      <w:proofErr w:type="gramStart"/>
      <w:r w:rsidR="00C30345" w:rsidRPr="00C8315D">
        <w:rPr>
          <w:rFonts w:ascii="Tahoma" w:hAnsi="Tahoma" w:cs="Tahoma"/>
          <w:color w:val="231F20"/>
          <w:sz w:val="18"/>
          <w:szCs w:val="18"/>
        </w:rPr>
        <w:t>XXh</w:t>
      </w:r>
      <w:proofErr w:type="spellEnd"/>
      <w:proofErr w:type="gramEnd"/>
      <w:r w:rsidR="00C30345" w:rsidRPr="00C8315D">
        <w:rPr>
          <w:rFonts w:ascii="Tahoma" w:hAnsi="Tahoma" w:cs="Tahoma"/>
          <w:color w:val="231F20"/>
          <w:sz w:val="18"/>
          <w:szCs w:val="18"/>
        </w:rPr>
        <w:t xml:space="preserve"> às </w:t>
      </w:r>
      <w:proofErr w:type="spellStart"/>
      <w:r w:rsidR="00C30345" w:rsidRPr="00C8315D">
        <w:rPr>
          <w:rFonts w:ascii="Tahoma" w:hAnsi="Tahoma" w:cs="Tahoma"/>
          <w:color w:val="231F20"/>
          <w:sz w:val="18"/>
          <w:szCs w:val="18"/>
        </w:rPr>
        <w:t>XXh</w:t>
      </w:r>
      <w:proofErr w:type="spellEnd"/>
      <w:r w:rsidR="00C30345" w:rsidRPr="00C8315D">
        <w:rPr>
          <w:rFonts w:ascii="Tahoma" w:hAnsi="Tahoma" w:cs="Tahoma"/>
          <w:color w:val="231F20"/>
          <w:sz w:val="18"/>
          <w:szCs w:val="18"/>
        </w:rPr>
        <w:t xml:space="preserve"> e pelo e-mail </w:t>
      </w:r>
      <w:hyperlink r:id="rId7" w:history="1">
        <w:r w:rsidR="00C30345" w:rsidRPr="00C8315D">
          <w:rPr>
            <w:rStyle w:val="Hyperlink"/>
            <w:rFonts w:ascii="Tahoma" w:hAnsi="Tahoma" w:cs="Tahoma"/>
            <w:sz w:val="18"/>
            <w:szCs w:val="18"/>
          </w:rPr>
          <w:t>xxxx@xxxxx.rj.gov.br</w:t>
        </w:r>
      </w:hyperlink>
      <w:r w:rsidR="00C30345" w:rsidRPr="00C8315D">
        <w:rPr>
          <w:rFonts w:ascii="Tahoma" w:hAnsi="Tahoma" w:cs="Tahoma"/>
          <w:color w:val="231F20"/>
          <w:sz w:val="18"/>
          <w:szCs w:val="18"/>
        </w:rPr>
        <w:t xml:space="preserve">. </w:t>
      </w:r>
    </w:p>
    <w:p w:rsidR="00C30345" w:rsidRPr="00C8315D" w:rsidRDefault="00C30345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95667C" w:rsidRPr="00C8315D" w:rsidRDefault="0095667C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2. </w:t>
      </w:r>
      <w:r w:rsidR="00A429AF"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D</w:t>
      </w:r>
      <w:r w:rsidR="000B0A05" w:rsidRPr="00C8315D">
        <w:rPr>
          <w:rFonts w:ascii="Tahoma" w:hAnsi="Tahoma" w:cs="Tahoma"/>
          <w:b/>
          <w:bCs/>
          <w:color w:val="231F20"/>
          <w:sz w:val="18"/>
          <w:szCs w:val="18"/>
        </w:rPr>
        <w:t>A FINALIDADE</w:t>
      </w:r>
    </w:p>
    <w:p w:rsidR="00CD226B" w:rsidRPr="00C8315D" w:rsidRDefault="0095667C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bCs/>
          <w:sz w:val="18"/>
          <w:szCs w:val="18"/>
          <w:lang w:eastAsia="pt-BR"/>
        </w:rPr>
      </w:pPr>
      <w:r w:rsidRPr="00C8315D">
        <w:rPr>
          <w:rFonts w:ascii="Tahoma" w:hAnsi="Tahoma" w:cs="Tahoma"/>
          <w:b/>
          <w:bCs/>
          <w:sz w:val="18"/>
          <w:szCs w:val="18"/>
        </w:rPr>
        <w:t>2.1</w:t>
      </w:r>
      <w:r w:rsidRPr="00C8315D">
        <w:rPr>
          <w:rFonts w:ascii="Tahoma" w:hAnsi="Tahoma" w:cs="Tahoma"/>
          <w:bCs/>
          <w:sz w:val="18"/>
          <w:szCs w:val="18"/>
        </w:rPr>
        <w:tab/>
      </w:r>
      <w:r w:rsidR="00CD226B" w:rsidRPr="00C8315D">
        <w:rPr>
          <w:rFonts w:ascii="Tahoma" w:hAnsi="Tahoma" w:cs="Tahoma"/>
          <w:bCs/>
          <w:sz w:val="18"/>
          <w:szCs w:val="18"/>
        </w:rPr>
        <w:t xml:space="preserve">A </w:t>
      </w:r>
      <w:r w:rsidR="00CD226B" w:rsidRPr="00C8315D">
        <w:rPr>
          <w:rFonts w:ascii="Tahoma" w:eastAsia="Times New Roman" w:hAnsi="Tahoma" w:cs="Tahoma"/>
          <w:bCs/>
          <w:sz w:val="18"/>
          <w:szCs w:val="18"/>
          <w:lang w:eastAsia="pt-BR"/>
        </w:rPr>
        <w:t>contratação, realizada por prazo determinado, tem por finalidade atender a necessidade temporária de excepcional interesse público, decorrente das seguintes situações:</w:t>
      </w:r>
    </w:p>
    <w:p w:rsidR="00CD226B" w:rsidRPr="00C8315D" w:rsidRDefault="00CD226B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bCs/>
          <w:sz w:val="18"/>
          <w:szCs w:val="18"/>
          <w:lang w:eastAsia="pt-BR"/>
        </w:rPr>
      </w:pPr>
    </w:p>
    <w:p w:rsidR="00CD226B" w:rsidRPr="00C8315D" w:rsidRDefault="00CD226B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bCs/>
          <w:sz w:val="18"/>
          <w:szCs w:val="18"/>
          <w:lang w:eastAsia="pt-BR"/>
        </w:rPr>
      </w:pPr>
      <w:r w:rsidRPr="00C8315D">
        <w:rPr>
          <w:rFonts w:ascii="Tahoma" w:eastAsia="Times New Roman" w:hAnsi="Tahoma" w:cs="Tahoma"/>
          <w:bCs/>
          <w:sz w:val="18"/>
          <w:szCs w:val="18"/>
          <w:lang w:eastAsia="pt-BR"/>
        </w:rPr>
        <w:t xml:space="preserve">I – </w:t>
      </w:r>
      <w:r w:rsidRPr="00C8315D">
        <w:rPr>
          <w:rFonts w:ascii="Tahoma" w:eastAsia="Times New Roman" w:hAnsi="Tahoma" w:cs="Tahoma"/>
          <w:bCs/>
          <w:sz w:val="18"/>
          <w:szCs w:val="18"/>
          <w:u w:val="single"/>
          <w:lang w:eastAsia="pt-BR"/>
        </w:rPr>
        <w:t xml:space="preserve">     (descrever</w:t>
      </w:r>
      <w:proofErr w:type="gramStart"/>
      <w:r w:rsidRPr="00C8315D">
        <w:rPr>
          <w:rFonts w:ascii="Tahoma" w:eastAsia="Times New Roman" w:hAnsi="Tahoma" w:cs="Tahoma"/>
          <w:bCs/>
          <w:sz w:val="18"/>
          <w:szCs w:val="18"/>
          <w:u w:val="single"/>
          <w:lang w:eastAsia="pt-BR"/>
        </w:rPr>
        <w:t>)     ;</w:t>
      </w:r>
      <w:proofErr w:type="gramEnd"/>
      <w:r w:rsidRPr="00C8315D">
        <w:rPr>
          <w:rFonts w:ascii="Tahoma" w:eastAsia="Times New Roman" w:hAnsi="Tahoma" w:cs="Tahoma"/>
          <w:bCs/>
          <w:sz w:val="18"/>
          <w:szCs w:val="18"/>
          <w:u w:val="single"/>
          <w:lang w:eastAsia="pt-BR"/>
        </w:rPr>
        <w:t xml:space="preserve"> </w:t>
      </w:r>
    </w:p>
    <w:p w:rsidR="00CD226B" w:rsidRPr="00C8315D" w:rsidRDefault="00CD226B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bCs/>
          <w:sz w:val="18"/>
          <w:szCs w:val="18"/>
          <w:lang w:eastAsia="pt-BR"/>
        </w:rPr>
      </w:pPr>
    </w:p>
    <w:p w:rsidR="00CD226B" w:rsidRPr="00C8315D" w:rsidRDefault="00CD226B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bCs/>
          <w:sz w:val="18"/>
          <w:szCs w:val="18"/>
          <w:u w:val="single"/>
          <w:lang w:eastAsia="pt-BR"/>
        </w:rPr>
      </w:pPr>
      <w:r w:rsidRPr="00C8315D">
        <w:rPr>
          <w:rFonts w:ascii="Tahoma" w:eastAsia="Times New Roman" w:hAnsi="Tahoma" w:cs="Tahoma"/>
          <w:bCs/>
          <w:sz w:val="18"/>
          <w:szCs w:val="18"/>
          <w:lang w:eastAsia="pt-BR"/>
        </w:rPr>
        <w:t xml:space="preserve">II -  </w:t>
      </w:r>
      <w:r w:rsidRPr="00C8315D">
        <w:rPr>
          <w:rFonts w:ascii="Tahoma" w:eastAsia="Times New Roman" w:hAnsi="Tahoma" w:cs="Tahoma"/>
          <w:bCs/>
          <w:sz w:val="18"/>
          <w:szCs w:val="18"/>
          <w:u w:val="single"/>
          <w:lang w:eastAsia="pt-BR"/>
        </w:rPr>
        <w:t xml:space="preserve">     (descrever</w:t>
      </w:r>
      <w:proofErr w:type="gramStart"/>
      <w:r w:rsidRPr="00C8315D">
        <w:rPr>
          <w:rFonts w:ascii="Tahoma" w:eastAsia="Times New Roman" w:hAnsi="Tahoma" w:cs="Tahoma"/>
          <w:bCs/>
          <w:sz w:val="18"/>
          <w:szCs w:val="18"/>
          <w:u w:val="single"/>
          <w:lang w:eastAsia="pt-BR"/>
        </w:rPr>
        <w:t>)     ;</w:t>
      </w:r>
      <w:proofErr w:type="gramEnd"/>
      <w:r w:rsidRPr="00C8315D">
        <w:rPr>
          <w:rFonts w:ascii="Tahoma" w:eastAsia="Times New Roman" w:hAnsi="Tahoma" w:cs="Tahoma"/>
          <w:bCs/>
          <w:sz w:val="18"/>
          <w:szCs w:val="18"/>
          <w:u w:val="single"/>
          <w:lang w:eastAsia="pt-BR"/>
        </w:rPr>
        <w:t xml:space="preserve"> </w:t>
      </w:r>
    </w:p>
    <w:p w:rsidR="00CD226B" w:rsidRPr="00C8315D" w:rsidRDefault="00CD226B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bCs/>
          <w:sz w:val="18"/>
          <w:szCs w:val="18"/>
          <w:u w:val="single"/>
          <w:lang w:eastAsia="pt-BR"/>
        </w:rPr>
      </w:pPr>
    </w:p>
    <w:p w:rsidR="00E20617" w:rsidRPr="00C8315D" w:rsidRDefault="00E20617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>(INCLUIR OUTRAS OBRIGAÇÕES SE NECESSÁRIO)</w:t>
      </w:r>
    </w:p>
    <w:p w:rsidR="00CD226B" w:rsidRPr="00C8315D" w:rsidRDefault="00CD226B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bCs/>
          <w:sz w:val="18"/>
          <w:szCs w:val="18"/>
          <w:lang w:eastAsia="pt-BR"/>
        </w:rPr>
      </w:pPr>
    </w:p>
    <w:p w:rsidR="00CD226B" w:rsidRPr="00C8315D" w:rsidRDefault="00CD226B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b/>
          <w:bCs/>
          <w:sz w:val="18"/>
          <w:szCs w:val="18"/>
          <w:lang w:eastAsia="pt-BR"/>
        </w:rPr>
      </w:pPr>
      <w:r w:rsidRPr="00C8315D">
        <w:rPr>
          <w:rFonts w:ascii="Tahoma" w:eastAsia="Times New Roman" w:hAnsi="Tahoma" w:cs="Tahoma"/>
          <w:b/>
          <w:bCs/>
          <w:sz w:val="18"/>
          <w:szCs w:val="18"/>
          <w:lang w:eastAsia="pt-BR"/>
        </w:rPr>
        <w:t>3.</w:t>
      </w:r>
      <w:r w:rsidRPr="00C8315D">
        <w:rPr>
          <w:rFonts w:ascii="Tahoma" w:eastAsia="Times New Roman" w:hAnsi="Tahoma" w:cs="Tahoma"/>
          <w:b/>
          <w:bCs/>
          <w:sz w:val="18"/>
          <w:szCs w:val="18"/>
          <w:lang w:eastAsia="pt-BR"/>
        </w:rPr>
        <w:tab/>
        <w:t>DO OBJETO</w:t>
      </w:r>
      <w:r w:rsidR="00F45589" w:rsidRPr="00C8315D">
        <w:rPr>
          <w:rFonts w:ascii="Tahoma" w:eastAsia="Times New Roman" w:hAnsi="Tahoma" w:cs="Tahoma"/>
          <w:b/>
          <w:bCs/>
          <w:sz w:val="18"/>
          <w:szCs w:val="18"/>
          <w:lang w:eastAsia="pt-BR"/>
        </w:rPr>
        <w:t xml:space="preserve"> DA CONTRATAÇÃO</w:t>
      </w:r>
      <w:r w:rsidR="00E20617" w:rsidRPr="00C8315D">
        <w:rPr>
          <w:rFonts w:ascii="Tahoma" w:eastAsia="Times New Roman" w:hAnsi="Tahoma" w:cs="Tahoma"/>
          <w:b/>
          <w:bCs/>
          <w:sz w:val="18"/>
          <w:szCs w:val="18"/>
          <w:lang w:eastAsia="pt-BR"/>
        </w:rPr>
        <w:t xml:space="preserve">, DO PRAZO </w:t>
      </w:r>
      <w:r w:rsidR="000B0A05" w:rsidRPr="00C8315D">
        <w:rPr>
          <w:rFonts w:ascii="Tahoma" w:eastAsia="Times New Roman" w:hAnsi="Tahoma" w:cs="Tahoma"/>
          <w:b/>
          <w:bCs/>
          <w:sz w:val="18"/>
          <w:szCs w:val="18"/>
          <w:lang w:eastAsia="pt-BR"/>
        </w:rPr>
        <w:t xml:space="preserve">E DO </w:t>
      </w:r>
      <w:proofErr w:type="gramStart"/>
      <w:r w:rsidR="000B0A05" w:rsidRPr="00C8315D">
        <w:rPr>
          <w:rFonts w:ascii="Tahoma" w:eastAsia="Times New Roman" w:hAnsi="Tahoma" w:cs="Tahoma"/>
          <w:b/>
          <w:bCs/>
          <w:sz w:val="18"/>
          <w:szCs w:val="18"/>
          <w:lang w:eastAsia="pt-BR"/>
        </w:rPr>
        <w:t>QUANTITATIVO</w:t>
      </w:r>
      <w:proofErr w:type="gramEnd"/>
    </w:p>
    <w:p w:rsidR="0095667C" w:rsidRPr="00C8315D" w:rsidRDefault="00CD226B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bCs/>
          <w:sz w:val="18"/>
          <w:szCs w:val="18"/>
          <w:lang w:eastAsia="pt-BR"/>
        </w:rPr>
      </w:pPr>
      <w:r w:rsidRPr="00C8315D">
        <w:rPr>
          <w:rFonts w:ascii="Tahoma" w:hAnsi="Tahoma" w:cs="Tahoma"/>
          <w:b/>
          <w:bCs/>
          <w:sz w:val="18"/>
          <w:szCs w:val="18"/>
        </w:rPr>
        <w:t>3.1</w:t>
      </w:r>
      <w:r w:rsidRPr="00C8315D">
        <w:rPr>
          <w:rFonts w:ascii="Tahoma" w:hAnsi="Tahoma" w:cs="Tahoma"/>
          <w:bCs/>
          <w:sz w:val="18"/>
          <w:szCs w:val="18"/>
        </w:rPr>
        <w:tab/>
      </w:r>
      <w:r w:rsidR="0095667C" w:rsidRPr="00C8315D">
        <w:rPr>
          <w:rFonts w:ascii="Tahoma" w:hAnsi="Tahoma" w:cs="Tahoma"/>
          <w:bCs/>
          <w:sz w:val="18"/>
          <w:szCs w:val="18"/>
        </w:rPr>
        <w:t xml:space="preserve">O processo seletivo simplificado tem por objeto a contratação </w:t>
      </w:r>
      <w:r w:rsidR="00C27326" w:rsidRPr="00C8315D">
        <w:rPr>
          <w:rFonts w:ascii="Tahoma" w:hAnsi="Tahoma" w:cs="Tahoma"/>
          <w:bCs/>
          <w:sz w:val="18"/>
          <w:szCs w:val="18"/>
        </w:rPr>
        <w:t xml:space="preserve">temporária para as atividades </w:t>
      </w:r>
      <w:r w:rsidR="0095667C" w:rsidRPr="00C8315D">
        <w:rPr>
          <w:rFonts w:ascii="Tahoma" w:eastAsia="Times New Roman" w:hAnsi="Tahoma" w:cs="Tahoma"/>
          <w:bCs/>
          <w:sz w:val="18"/>
          <w:szCs w:val="18"/>
          <w:lang w:eastAsia="pt-BR"/>
        </w:rPr>
        <w:t>de _________</w:t>
      </w:r>
      <w:r w:rsidRPr="00C8315D">
        <w:rPr>
          <w:rFonts w:ascii="Tahoma" w:eastAsia="Times New Roman" w:hAnsi="Tahoma" w:cs="Tahoma"/>
          <w:bCs/>
          <w:sz w:val="18"/>
          <w:szCs w:val="18"/>
          <w:lang w:eastAsia="pt-BR"/>
        </w:rPr>
        <w:t>_________</w:t>
      </w:r>
      <w:r w:rsidR="0095667C" w:rsidRPr="00C8315D">
        <w:rPr>
          <w:rFonts w:ascii="Tahoma" w:eastAsia="Times New Roman" w:hAnsi="Tahoma" w:cs="Tahoma"/>
          <w:bCs/>
          <w:sz w:val="18"/>
          <w:szCs w:val="18"/>
          <w:lang w:eastAsia="pt-BR"/>
        </w:rPr>
        <w:t>___</w:t>
      </w:r>
      <w:proofErr w:type="gramStart"/>
      <w:r w:rsidR="0095667C" w:rsidRPr="00C8315D">
        <w:rPr>
          <w:rFonts w:ascii="Tahoma" w:eastAsia="Times New Roman" w:hAnsi="Tahoma" w:cs="Tahoma"/>
          <w:bCs/>
          <w:sz w:val="18"/>
          <w:szCs w:val="18"/>
          <w:lang w:eastAsia="pt-BR"/>
        </w:rPr>
        <w:t xml:space="preserve"> .</w:t>
      </w:r>
      <w:proofErr w:type="gramEnd"/>
    </w:p>
    <w:p w:rsidR="00A429AF" w:rsidRPr="00C8315D" w:rsidRDefault="00A429AF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b/>
          <w:bCs/>
          <w:sz w:val="18"/>
          <w:szCs w:val="18"/>
          <w:lang w:eastAsia="pt-BR"/>
        </w:rPr>
      </w:pPr>
    </w:p>
    <w:p w:rsidR="00E20617" w:rsidRPr="00C8315D" w:rsidRDefault="00E20617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eastAsia="Times New Roman" w:hAnsi="Tahoma" w:cs="Tahoma"/>
          <w:b/>
          <w:bCs/>
          <w:sz w:val="18"/>
          <w:szCs w:val="18"/>
          <w:lang w:eastAsia="pt-BR"/>
        </w:rPr>
        <w:t>3.2</w:t>
      </w:r>
      <w:r w:rsidRPr="00C8315D">
        <w:rPr>
          <w:rFonts w:ascii="Tahoma" w:eastAsia="Times New Roman" w:hAnsi="Tahoma" w:cs="Tahoma"/>
          <w:b/>
          <w:bCs/>
          <w:sz w:val="18"/>
          <w:szCs w:val="18"/>
          <w:lang w:eastAsia="pt-BR"/>
        </w:rPr>
        <w:tab/>
      </w:r>
      <w:r w:rsidRPr="00C8315D">
        <w:rPr>
          <w:rFonts w:ascii="Tahoma" w:hAnsi="Tahoma" w:cs="Tahoma"/>
          <w:color w:val="231F20"/>
          <w:sz w:val="18"/>
          <w:szCs w:val="18"/>
        </w:rPr>
        <w:t>O prazo da contratação temporária é de _____ meses.</w:t>
      </w:r>
    </w:p>
    <w:p w:rsidR="00E20617" w:rsidRPr="00C8315D" w:rsidRDefault="00E20617" w:rsidP="00A1204F">
      <w:pPr>
        <w:pStyle w:val="Default"/>
        <w:spacing w:line="288" w:lineRule="auto"/>
        <w:ind w:left="1416"/>
        <w:jc w:val="both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E20617" w:rsidRPr="00C8315D" w:rsidRDefault="00E20617" w:rsidP="00A1204F">
      <w:pPr>
        <w:pStyle w:val="Default"/>
        <w:ind w:left="1418"/>
        <w:jc w:val="both"/>
        <w:rPr>
          <w:rFonts w:ascii="Tahoma" w:hAnsi="Tahoma" w:cs="Tahoma"/>
          <w:bCs/>
          <w:color w:val="auto"/>
          <w:sz w:val="18"/>
          <w:szCs w:val="18"/>
        </w:rPr>
      </w:pPr>
      <w:r w:rsidRPr="00C8315D">
        <w:rPr>
          <w:rFonts w:ascii="Tahoma" w:hAnsi="Tahoma" w:cs="Tahoma"/>
          <w:b/>
          <w:bCs/>
          <w:color w:val="auto"/>
          <w:sz w:val="18"/>
          <w:szCs w:val="18"/>
        </w:rPr>
        <w:t xml:space="preserve">NOTA </w:t>
      </w:r>
      <w:proofErr w:type="gramStart"/>
      <w:r w:rsidRPr="00C8315D">
        <w:rPr>
          <w:rFonts w:ascii="Tahoma" w:hAnsi="Tahoma" w:cs="Tahoma"/>
          <w:b/>
          <w:bCs/>
          <w:color w:val="auto"/>
          <w:sz w:val="18"/>
          <w:szCs w:val="18"/>
        </w:rPr>
        <w:t>2</w:t>
      </w:r>
      <w:proofErr w:type="gramEnd"/>
      <w:r w:rsidRPr="00C8315D">
        <w:rPr>
          <w:rFonts w:ascii="Tahoma" w:hAnsi="Tahoma" w:cs="Tahoma"/>
          <w:b/>
          <w:bCs/>
          <w:color w:val="auto"/>
          <w:sz w:val="18"/>
          <w:szCs w:val="18"/>
        </w:rPr>
        <w:t xml:space="preserve">: </w:t>
      </w:r>
      <w:r w:rsidRPr="00C8315D">
        <w:rPr>
          <w:rFonts w:ascii="Tahoma" w:hAnsi="Tahoma" w:cs="Tahoma"/>
          <w:bCs/>
          <w:color w:val="auto"/>
          <w:sz w:val="18"/>
          <w:szCs w:val="18"/>
        </w:rPr>
        <w:t xml:space="preserve">A contratação temporária poderá ser firmada pelo prazo de até 2 (dois) anos, com exceção das hipóteses previstas no § 3º, do art. 5º, da Lei nº 6.901, de 2014. </w:t>
      </w:r>
    </w:p>
    <w:p w:rsidR="00E20617" w:rsidRPr="00C8315D" w:rsidRDefault="00E20617" w:rsidP="00A1204F">
      <w:pPr>
        <w:pStyle w:val="Default"/>
        <w:spacing w:line="288" w:lineRule="auto"/>
        <w:ind w:left="1416"/>
        <w:jc w:val="both"/>
        <w:rPr>
          <w:rFonts w:ascii="Tahoma" w:hAnsi="Tahoma" w:cs="Tahoma"/>
          <w:b/>
          <w:bCs/>
          <w:sz w:val="18"/>
          <w:szCs w:val="18"/>
          <w:lang w:eastAsia="pt-BR"/>
        </w:rPr>
      </w:pPr>
    </w:p>
    <w:p w:rsidR="00CD226B" w:rsidRPr="00C8315D" w:rsidRDefault="00CD226B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3.</w:t>
      </w:r>
      <w:r w:rsidR="00E20617" w:rsidRPr="00C8315D">
        <w:rPr>
          <w:rFonts w:ascii="Tahoma" w:hAnsi="Tahoma" w:cs="Tahoma"/>
          <w:b/>
          <w:bCs/>
          <w:color w:val="231F20"/>
          <w:sz w:val="18"/>
          <w:szCs w:val="18"/>
        </w:rPr>
        <w:t>3</w:t>
      </w: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 </w:t>
      </w:r>
      <w:r w:rsidR="00C27326"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C27326" w:rsidRPr="00C8315D">
        <w:rPr>
          <w:rFonts w:ascii="Tahoma" w:hAnsi="Tahoma" w:cs="Tahoma"/>
          <w:bCs/>
          <w:color w:val="231F20"/>
          <w:sz w:val="18"/>
          <w:szCs w:val="18"/>
        </w:rPr>
        <w:t>As atividades</w:t>
      </w:r>
      <w:r w:rsidR="00C27326" w:rsidRPr="00C8315D">
        <w:rPr>
          <w:rFonts w:ascii="Tahoma" w:hAnsi="Tahoma" w:cs="Tahoma"/>
          <w:color w:val="231F20"/>
          <w:sz w:val="18"/>
          <w:szCs w:val="18"/>
        </w:rPr>
        <w:t xml:space="preserve"> que serão preenchida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s estão limitados aos quantitativos </w:t>
      </w:r>
      <w:r w:rsidR="00F45589" w:rsidRPr="00C8315D">
        <w:rPr>
          <w:rFonts w:ascii="Tahoma" w:hAnsi="Tahoma" w:cs="Tahoma"/>
          <w:color w:val="231F20"/>
          <w:sz w:val="18"/>
          <w:szCs w:val="18"/>
        </w:rPr>
        <w:t xml:space="preserve">totais </w:t>
      </w:r>
      <w:r w:rsidRPr="00C8315D">
        <w:rPr>
          <w:rFonts w:ascii="Tahoma" w:hAnsi="Tahoma" w:cs="Tahoma"/>
          <w:color w:val="231F20"/>
          <w:sz w:val="18"/>
          <w:szCs w:val="18"/>
        </w:rPr>
        <w:t>abaixo especificados:</w:t>
      </w:r>
    </w:p>
    <w:p w:rsidR="00CD226B" w:rsidRPr="00C8315D" w:rsidRDefault="00CD226B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214"/>
        <w:gridCol w:w="4322"/>
      </w:tblGrid>
      <w:tr w:rsidR="00CD226B" w:rsidRPr="00C8315D" w:rsidTr="00CD226B">
        <w:tc>
          <w:tcPr>
            <w:tcW w:w="4214" w:type="dxa"/>
          </w:tcPr>
          <w:p w:rsidR="00CD226B" w:rsidRPr="00C8315D" w:rsidRDefault="00C27326" w:rsidP="00A1204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231F20"/>
                <w:sz w:val="18"/>
                <w:szCs w:val="18"/>
              </w:rPr>
            </w:pPr>
            <w:r w:rsidRPr="00C8315D">
              <w:rPr>
                <w:rFonts w:ascii="Tahoma" w:hAnsi="Tahoma" w:cs="Tahoma"/>
                <w:color w:val="231F20"/>
                <w:sz w:val="18"/>
                <w:szCs w:val="18"/>
              </w:rPr>
              <w:t>ATIVIDADES</w:t>
            </w:r>
          </w:p>
        </w:tc>
        <w:tc>
          <w:tcPr>
            <w:tcW w:w="4322" w:type="dxa"/>
          </w:tcPr>
          <w:p w:rsidR="00CD226B" w:rsidRPr="00C8315D" w:rsidRDefault="00CD226B" w:rsidP="00A1204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231F20"/>
                <w:sz w:val="18"/>
                <w:szCs w:val="18"/>
              </w:rPr>
            </w:pPr>
            <w:r w:rsidRPr="00C8315D">
              <w:rPr>
                <w:rFonts w:ascii="Tahoma" w:hAnsi="Tahoma" w:cs="Tahoma"/>
                <w:color w:val="231F20"/>
                <w:sz w:val="18"/>
                <w:szCs w:val="18"/>
              </w:rPr>
              <w:t>QUANTITATIVO</w:t>
            </w:r>
          </w:p>
        </w:tc>
      </w:tr>
      <w:tr w:rsidR="00CD226B" w:rsidRPr="00C8315D" w:rsidTr="00CD226B">
        <w:tc>
          <w:tcPr>
            <w:tcW w:w="4214" w:type="dxa"/>
          </w:tcPr>
          <w:p w:rsidR="00CD226B" w:rsidRPr="00C8315D" w:rsidRDefault="00CD226B" w:rsidP="00A1204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  <w:tc>
          <w:tcPr>
            <w:tcW w:w="4322" w:type="dxa"/>
          </w:tcPr>
          <w:p w:rsidR="00CD226B" w:rsidRPr="00C8315D" w:rsidRDefault="00CD226B" w:rsidP="00A1204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</w:tr>
      <w:tr w:rsidR="00CD226B" w:rsidRPr="00C8315D" w:rsidTr="00CD226B">
        <w:tc>
          <w:tcPr>
            <w:tcW w:w="4214" w:type="dxa"/>
          </w:tcPr>
          <w:p w:rsidR="00CD226B" w:rsidRPr="00C8315D" w:rsidRDefault="00CD226B" w:rsidP="00A1204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  <w:tc>
          <w:tcPr>
            <w:tcW w:w="4322" w:type="dxa"/>
          </w:tcPr>
          <w:p w:rsidR="00CD226B" w:rsidRPr="00C8315D" w:rsidRDefault="00CD226B" w:rsidP="00A1204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</w:tr>
    </w:tbl>
    <w:p w:rsidR="00CD226B" w:rsidRPr="00C8315D" w:rsidRDefault="00CD226B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F45589" w:rsidRPr="00C8315D" w:rsidRDefault="00F45589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C8315D">
        <w:rPr>
          <w:rFonts w:ascii="Tahoma" w:hAnsi="Tahoma" w:cs="Tahoma"/>
          <w:b/>
          <w:color w:val="231F20"/>
          <w:sz w:val="18"/>
          <w:szCs w:val="18"/>
        </w:rPr>
        <w:t>3.4</w:t>
      </w:r>
      <w:r w:rsidRPr="00C8315D">
        <w:rPr>
          <w:rFonts w:ascii="Tahoma" w:hAnsi="Tahoma" w:cs="Tahoma"/>
          <w:color w:val="231F20"/>
          <w:sz w:val="18"/>
          <w:szCs w:val="18"/>
        </w:rPr>
        <w:tab/>
        <w:t>Os quantitativos destinados aos neg</w:t>
      </w:r>
      <w:r w:rsidRPr="00C8315D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 xml:space="preserve">ros, aos índios e aos portadores de deficiência, desde que a deficiência seja compatível com a atividade a ser exercida são os seguintes: </w:t>
      </w:r>
    </w:p>
    <w:p w:rsidR="00F45589" w:rsidRPr="00C8315D" w:rsidRDefault="00F45589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214"/>
        <w:gridCol w:w="4322"/>
      </w:tblGrid>
      <w:tr w:rsidR="00F45589" w:rsidRPr="00C8315D" w:rsidTr="00A91C1A">
        <w:tc>
          <w:tcPr>
            <w:tcW w:w="4214" w:type="dxa"/>
          </w:tcPr>
          <w:p w:rsidR="00F45589" w:rsidRPr="00C8315D" w:rsidRDefault="00753183" w:rsidP="00A1204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  <w:r w:rsidRPr="00C8315D">
              <w:rPr>
                <w:rFonts w:ascii="Tahoma" w:hAnsi="Tahoma" w:cs="Tahoma"/>
                <w:color w:val="231F20"/>
                <w:sz w:val="18"/>
                <w:szCs w:val="18"/>
              </w:rPr>
              <w:t>NEGROS</w:t>
            </w:r>
          </w:p>
        </w:tc>
        <w:tc>
          <w:tcPr>
            <w:tcW w:w="4322" w:type="dxa"/>
          </w:tcPr>
          <w:p w:rsidR="00F45589" w:rsidRPr="00C8315D" w:rsidRDefault="00F45589" w:rsidP="00A1204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</w:tr>
      <w:tr w:rsidR="00F45589" w:rsidRPr="00C8315D" w:rsidTr="00A91C1A">
        <w:tc>
          <w:tcPr>
            <w:tcW w:w="4214" w:type="dxa"/>
          </w:tcPr>
          <w:p w:rsidR="00F45589" w:rsidRPr="00C8315D" w:rsidRDefault="00753183" w:rsidP="00A1204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  <w:r w:rsidRPr="00C8315D">
              <w:rPr>
                <w:rFonts w:ascii="Tahoma" w:hAnsi="Tahoma" w:cs="Tahoma"/>
                <w:color w:val="231F20"/>
                <w:sz w:val="18"/>
                <w:szCs w:val="18"/>
              </w:rPr>
              <w:t>ÍNDIOS</w:t>
            </w:r>
          </w:p>
        </w:tc>
        <w:tc>
          <w:tcPr>
            <w:tcW w:w="4322" w:type="dxa"/>
          </w:tcPr>
          <w:p w:rsidR="00F45589" w:rsidRPr="00C8315D" w:rsidRDefault="00F45589" w:rsidP="00A1204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</w:tr>
      <w:tr w:rsidR="00753183" w:rsidRPr="00C8315D" w:rsidTr="00A91C1A">
        <w:tc>
          <w:tcPr>
            <w:tcW w:w="4214" w:type="dxa"/>
          </w:tcPr>
          <w:p w:rsidR="00753183" w:rsidRPr="00C8315D" w:rsidRDefault="00753183" w:rsidP="00A1204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  <w:r w:rsidRPr="00C8315D">
              <w:rPr>
                <w:rFonts w:ascii="Tahoma" w:hAnsi="Tahoma" w:cs="Tahoma"/>
                <w:color w:val="231F20"/>
                <w:sz w:val="18"/>
                <w:szCs w:val="18"/>
              </w:rPr>
              <w:t>PORTADORES DE DEFICIÊNCIA</w:t>
            </w:r>
          </w:p>
        </w:tc>
        <w:tc>
          <w:tcPr>
            <w:tcW w:w="4322" w:type="dxa"/>
          </w:tcPr>
          <w:p w:rsidR="00753183" w:rsidRPr="00C8315D" w:rsidRDefault="00753183" w:rsidP="00A1204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</w:tr>
    </w:tbl>
    <w:p w:rsidR="00F45589" w:rsidRPr="00C8315D" w:rsidRDefault="00F45589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F45589" w:rsidRPr="00C8315D" w:rsidRDefault="00F45589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F45589" w:rsidRPr="00C8315D" w:rsidRDefault="00AC1402" w:rsidP="00A1204F">
      <w:pPr>
        <w:spacing w:after="0" w:line="288" w:lineRule="auto"/>
        <w:jc w:val="both"/>
        <w:rPr>
          <w:rFonts w:ascii="Tahoma" w:hAnsi="Tahoma" w:cs="Tahoma"/>
          <w:b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color w:val="231F20"/>
          <w:sz w:val="18"/>
          <w:szCs w:val="18"/>
        </w:rPr>
        <w:t>4</w:t>
      </w:r>
      <w:r w:rsidR="001F063F" w:rsidRPr="00C8315D">
        <w:rPr>
          <w:rFonts w:ascii="Tahoma" w:hAnsi="Tahoma" w:cs="Tahoma"/>
          <w:b/>
          <w:color w:val="231F20"/>
          <w:sz w:val="18"/>
          <w:szCs w:val="18"/>
        </w:rPr>
        <w:t>.</w:t>
      </w:r>
      <w:r w:rsidR="001F063F" w:rsidRPr="00C8315D">
        <w:rPr>
          <w:rFonts w:ascii="Tahoma" w:hAnsi="Tahoma" w:cs="Tahoma"/>
          <w:b/>
          <w:color w:val="231F20"/>
          <w:sz w:val="18"/>
          <w:szCs w:val="18"/>
        </w:rPr>
        <w:tab/>
      </w:r>
      <w:r w:rsidR="00975559" w:rsidRPr="00C8315D">
        <w:rPr>
          <w:rFonts w:ascii="Tahoma" w:hAnsi="Tahoma" w:cs="Tahoma"/>
          <w:b/>
          <w:color w:val="231F20"/>
          <w:sz w:val="18"/>
          <w:szCs w:val="18"/>
        </w:rPr>
        <w:t>DA CARGA HORÁRIA</w:t>
      </w:r>
      <w:r w:rsidR="0055524A" w:rsidRPr="00C8315D">
        <w:rPr>
          <w:rFonts w:ascii="Tahoma" w:hAnsi="Tahoma" w:cs="Tahoma"/>
          <w:b/>
          <w:color w:val="231F20"/>
          <w:sz w:val="18"/>
          <w:szCs w:val="18"/>
        </w:rPr>
        <w:t xml:space="preserve"> E DO LOCAL DE PRESTAÇÃO DO </w:t>
      </w:r>
      <w:proofErr w:type="gramStart"/>
      <w:r w:rsidR="0055524A" w:rsidRPr="00C8315D">
        <w:rPr>
          <w:rFonts w:ascii="Tahoma" w:hAnsi="Tahoma" w:cs="Tahoma"/>
          <w:b/>
          <w:color w:val="231F20"/>
          <w:sz w:val="18"/>
          <w:szCs w:val="18"/>
        </w:rPr>
        <w:t>SERVIÇO</w:t>
      </w:r>
      <w:proofErr w:type="gramEnd"/>
    </w:p>
    <w:p w:rsidR="0055524A" w:rsidRPr="00C8315D" w:rsidRDefault="0055524A" w:rsidP="00A1204F">
      <w:pPr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975559" w:rsidRPr="00C8315D" w:rsidRDefault="00AC1402" w:rsidP="00A1204F">
      <w:pPr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C8315D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t>4</w:t>
      </w:r>
      <w:r w:rsidR="00975559" w:rsidRPr="00C8315D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t>.1</w:t>
      </w:r>
      <w:r w:rsidR="00975559" w:rsidRPr="00C8315D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ab/>
      </w:r>
      <w:r w:rsidR="002067F5" w:rsidRPr="00C8315D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>A</w:t>
      </w:r>
      <w:r w:rsidR="00975559" w:rsidRPr="00C8315D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 xml:space="preserve"> carga horária </w:t>
      </w:r>
      <w:r w:rsidR="002067F5" w:rsidRPr="00C8315D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>é de</w:t>
      </w:r>
      <w:r w:rsidR="00975559" w:rsidRPr="00C8315D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 xml:space="preserve"> </w:t>
      </w:r>
      <w:r w:rsidR="00975559" w:rsidRPr="00C8315D">
        <w:rPr>
          <w:rFonts w:ascii="Tahoma" w:hAnsi="Tahoma" w:cs="Tahoma"/>
          <w:sz w:val="18"/>
          <w:szCs w:val="18"/>
        </w:rPr>
        <w:t>___ (_</w:t>
      </w:r>
      <w:r w:rsidR="002067F5" w:rsidRPr="00C8315D">
        <w:rPr>
          <w:rFonts w:ascii="Tahoma" w:hAnsi="Tahoma" w:cs="Tahoma"/>
          <w:sz w:val="18"/>
          <w:szCs w:val="18"/>
        </w:rPr>
        <w:t>_______) horas semanais, especificadas de acordo com as deter</w:t>
      </w:r>
      <w:r w:rsidR="00D472E9" w:rsidRPr="00C8315D">
        <w:rPr>
          <w:rFonts w:ascii="Tahoma" w:hAnsi="Tahoma" w:cs="Tahoma"/>
          <w:sz w:val="18"/>
          <w:szCs w:val="18"/>
        </w:rPr>
        <w:t xml:space="preserve">minações do ESTADO </w:t>
      </w:r>
      <w:r w:rsidR="00975559" w:rsidRPr="00C8315D">
        <w:rPr>
          <w:rFonts w:ascii="Tahoma" w:hAnsi="Tahoma" w:cs="Tahoma"/>
          <w:sz w:val="18"/>
          <w:szCs w:val="18"/>
        </w:rPr>
        <w:t>quanto à forma de exercício de suas funções e horário, observadas as normas legais vigentes.</w:t>
      </w:r>
    </w:p>
    <w:p w:rsidR="00975559" w:rsidRPr="00C8315D" w:rsidRDefault="00975559" w:rsidP="00A1204F">
      <w:pPr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</w:p>
    <w:p w:rsidR="00A04455" w:rsidRPr="00C8315D" w:rsidRDefault="00AC1402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b/>
          <w:sz w:val="18"/>
          <w:szCs w:val="18"/>
        </w:rPr>
        <w:t>4</w:t>
      </w:r>
      <w:r w:rsidR="0055524A" w:rsidRPr="00C8315D">
        <w:rPr>
          <w:rFonts w:ascii="Tahoma" w:hAnsi="Tahoma" w:cs="Tahoma"/>
          <w:b/>
          <w:sz w:val="18"/>
          <w:szCs w:val="18"/>
        </w:rPr>
        <w:t>.2</w:t>
      </w:r>
      <w:r w:rsidR="0055524A" w:rsidRPr="00C8315D">
        <w:rPr>
          <w:rFonts w:ascii="Tahoma" w:hAnsi="Tahoma" w:cs="Tahoma"/>
          <w:sz w:val="18"/>
          <w:szCs w:val="18"/>
        </w:rPr>
        <w:tab/>
      </w:r>
      <w:r w:rsidR="00D472E9" w:rsidRPr="00C8315D">
        <w:rPr>
          <w:rFonts w:ascii="Tahoma" w:hAnsi="Tahoma" w:cs="Tahoma"/>
          <w:sz w:val="18"/>
          <w:szCs w:val="18"/>
        </w:rPr>
        <w:t xml:space="preserve">As atividades serão exercidas na </w:t>
      </w:r>
      <w:r w:rsidR="0055524A" w:rsidRPr="00C8315D">
        <w:rPr>
          <w:rFonts w:ascii="Tahoma" w:hAnsi="Tahoma" w:cs="Tahoma"/>
          <w:sz w:val="18"/>
          <w:szCs w:val="18"/>
        </w:rPr>
        <w:t xml:space="preserve">unidade indicada pelo </w:t>
      </w:r>
      <w:r w:rsidR="00D472E9" w:rsidRPr="00C8315D">
        <w:rPr>
          <w:rFonts w:ascii="Tahoma" w:hAnsi="Tahoma" w:cs="Tahoma"/>
          <w:sz w:val="18"/>
          <w:szCs w:val="18"/>
        </w:rPr>
        <w:t>ESTADO, podendo haver remoção para qualquer outra unidade integrante da sua estrutura</w:t>
      </w:r>
      <w:r w:rsidR="00A04455" w:rsidRPr="00C8315D">
        <w:rPr>
          <w:rFonts w:ascii="Tahoma" w:hAnsi="Tahoma" w:cs="Tahoma"/>
          <w:sz w:val="18"/>
          <w:szCs w:val="18"/>
        </w:rPr>
        <w:t xml:space="preserve">, desde que compatível com a finalidade da contratação. </w:t>
      </w:r>
    </w:p>
    <w:p w:rsidR="00975559" w:rsidRPr="00C8315D" w:rsidRDefault="00975559" w:rsidP="00A1204F">
      <w:pPr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</w:p>
    <w:p w:rsidR="0055524A" w:rsidRPr="00C8315D" w:rsidRDefault="00AC1402" w:rsidP="00A1204F">
      <w:pPr>
        <w:spacing w:after="0" w:line="288" w:lineRule="auto"/>
        <w:jc w:val="both"/>
        <w:rPr>
          <w:rFonts w:ascii="Tahoma" w:hAnsi="Tahoma" w:cs="Tahoma"/>
          <w:b/>
          <w:color w:val="231F20"/>
          <w:sz w:val="18"/>
          <w:szCs w:val="18"/>
        </w:rPr>
      </w:pPr>
      <w:r w:rsidRPr="00C8315D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t>5</w:t>
      </w:r>
      <w:r w:rsidR="00D472E9" w:rsidRPr="00C8315D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t>.</w:t>
      </w:r>
      <w:r w:rsidR="00D472E9" w:rsidRPr="00C8315D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tab/>
      </w:r>
      <w:r w:rsidR="0055524A" w:rsidRPr="00C8315D">
        <w:rPr>
          <w:rFonts w:ascii="Tahoma" w:hAnsi="Tahoma" w:cs="Tahoma"/>
          <w:b/>
          <w:color w:val="231F20"/>
          <w:sz w:val="18"/>
          <w:szCs w:val="18"/>
        </w:rPr>
        <w:t>DA</w:t>
      </w:r>
      <w:r w:rsidR="000B0A05" w:rsidRPr="00C8315D">
        <w:rPr>
          <w:rFonts w:ascii="Tahoma" w:hAnsi="Tahoma" w:cs="Tahoma"/>
          <w:b/>
          <w:color w:val="231F20"/>
          <w:sz w:val="18"/>
          <w:szCs w:val="18"/>
        </w:rPr>
        <w:t xml:space="preserve"> REMUNERAÇÃO E DEMAIS </w:t>
      </w:r>
      <w:proofErr w:type="gramStart"/>
      <w:r w:rsidR="000B0A05" w:rsidRPr="00C8315D">
        <w:rPr>
          <w:rFonts w:ascii="Tahoma" w:hAnsi="Tahoma" w:cs="Tahoma"/>
          <w:b/>
          <w:color w:val="231F20"/>
          <w:sz w:val="18"/>
          <w:szCs w:val="18"/>
        </w:rPr>
        <w:t>VANTAGENS</w:t>
      </w:r>
      <w:proofErr w:type="gramEnd"/>
    </w:p>
    <w:p w:rsidR="00D472E9" w:rsidRPr="00C8315D" w:rsidRDefault="00D472E9" w:rsidP="00A1204F">
      <w:pPr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</w:p>
    <w:p w:rsidR="00D472E9" w:rsidRPr="00C8315D" w:rsidRDefault="00AC1402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t>5</w:t>
      </w:r>
      <w:r w:rsidR="00D472E9" w:rsidRPr="00C8315D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t>.1</w:t>
      </w:r>
      <w:r w:rsidR="00D472E9" w:rsidRPr="00C8315D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ab/>
      </w:r>
      <w:r w:rsidR="00D472E9" w:rsidRPr="00C8315D">
        <w:rPr>
          <w:rFonts w:ascii="Tahoma" w:hAnsi="Tahoma" w:cs="Tahoma"/>
          <w:sz w:val="18"/>
          <w:szCs w:val="18"/>
        </w:rPr>
        <w:t>A remuneração bruta total é de R$ _________ (____________________) por mês.</w:t>
      </w:r>
    </w:p>
    <w:p w:rsidR="005153DF" w:rsidRPr="00C8315D" w:rsidRDefault="005153DF" w:rsidP="00A1204F">
      <w:pPr>
        <w:spacing w:after="0" w:line="288" w:lineRule="auto"/>
        <w:jc w:val="both"/>
        <w:rPr>
          <w:rFonts w:ascii="Tahoma" w:hAnsi="Tahoma" w:cs="Tahoma"/>
          <w:b/>
          <w:sz w:val="18"/>
          <w:szCs w:val="18"/>
        </w:rPr>
      </w:pPr>
    </w:p>
    <w:p w:rsidR="00AC1402" w:rsidRPr="00C8315D" w:rsidRDefault="00AC1402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b/>
          <w:sz w:val="18"/>
          <w:szCs w:val="18"/>
        </w:rPr>
        <w:t>5</w:t>
      </w:r>
      <w:r w:rsidR="00D472E9" w:rsidRPr="00C8315D">
        <w:rPr>
          <w:rFonts w:ascii="Tahoma" w:hAnsi="Tahoma" w:cs="Tahoma"/>
          <w:b/>
          <w:sz w:val="18"/>
          <w:szCs w:val="18"/>
        </w:rPr>
        <w:t>.2</w:t>
      </w:r>
      <w:r w:rsidR="00D472E9" w:rsidRPr="00C8315D">
        <w:rPr>
          <w:rFonts w:ascii="Tahoma" w:hAnsi="Tahoma" w:cs="Tahoma"/>
          <w:sz w:val="18"/>
          <w:szCs w:val="18"/>
        </w:rPr>
        <w:tab/>
        <w:t xml:space="preserve">As eventuais vantagens e benefícios previstos em legislação específica da categoria funcional ou de cargo análogo na estrutura estadual não repercutirão sobre a remuneração </w:t>
      </w:r>
      <w:r w:rsidRPr="00C8315D">
        <w:rPr>
          <w:rFonts w:ascii="Tahoma" w:hAnsi="Tahoma" w:cs="Tahoma"/>
          <w:sz w:val="18"/>
          <w:szCs w:val="18"/>
        </w:rPr>
        <w:t xml:space="preserve">referida no item </w:t>
      </w:r>
      <w:r w:rsidR="001B0021" w:rsidRPr="00C8315D">
        <w:rPr>
          <w:rFonts w:ascii="Tahoma" w:hAnsi="Tahoma" w:cs="Tahoma"/>
          <w:sz w:val="18"/>
          <w:szCs w:val="18"/>
        </w:rPr>
        <w:t>5</w:t>
      </w:r>
      <w:r w:rsidRPr="00C8315D">
        <w:rPr>
          <w:rFonts w:ascii="Tahoma" w:hAnsi="Tahoma" w:cs="Tahoma"/>
          <w:sz w:val="18"/>
          <w:szCs w:val="18"/>
        </w:rPr>
        <w:t>.1</w:t>
      </w:r>
      <w:r w:rsidR="00486DE2" w:rsidRPr="00C8315D">
        <w:rPr>
          <w:rFonts w:ascii="Tahoma" w:hAnsi="Tahoma" w:cs="Tahoma"/>
          <w:sz w:val="18"/>
          <w:szCs w:val="18"/>
        </w:rPr>
        <w:t>.</w:t>
      </w:r>
    </w:p>
    <w:p w:rsidR="00486DE2" w:rsidRPr="00C8315D" w:rsidRDefault="00486DE2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D472E9" w:rsidRPr="00C8315D" w:rsidRDefault="00AC1402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lastRenderedPageBreak/>
        <w:t>5.3</w:t>
      </w:r>
      <w:r w:rsidRPr="00C8315D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ab/>
        <w:t xml:space="preserve">Serão garantidas as seguintes vantagens: </w:t>
      </w:r>
      <w:r w:rsidR="00D472E9" w:rsidRPr="00C8315D">
        <w:rPr>
          <w:rFonts w:ascii="Tahoma" w:hAnsi="Tahoma" w:cs="Tahoma"/>
          <w:sz w:val="18"/>
          <w:szCs w:val="18"/>
        </w:rPr>
        <w:t>licença maternidade; licença paternidade, férias, quando o período do contrato for superior a 12 (doze) meses; 13º salário, inclusive proporcionais; adicional de periculosidade, desde que preenchidos os requisitos legais; adicional de insalubridade, desde que preenchidos os requisitos legais;</w:t>
      </w:r>
      <w:r w:rsidRPr="00C8315D">
        <w:rPr>
          <w:rFonts w:ascii="Tahoma" w:hAnsi="Tahoma" w:cs="Tahoma"/>
          <w:sz w:val="18"/>
          <w:szCs w:val="18"/>
        </w:rPr>
        <w:t xml:space="preserve"> </w:t>
      </w:r>
      <w:r w:rsidR="00D472E9" w:rsidRPr="00C8315D">
        <w:rPr>
          <w:rFonts w:ascii="Tahoma" w:hAnsi="Tahoma" w:cs="Tahoma"/>
          <w:sz w:val="18"/>
          <w:szCs w:val="18"/>
        </w:rPr>
        <w:t xml:space="preserve">remuneração não inferior ao piso regional fixado em Lei Estadual, de acordo com a respectiva categoria. </w:t>
      </w:r>
    </w:p>
    <w:p w:rsidR="00486DE2" w:rsidRPr="00C8315D" w:rsidRDefault="00486DE2" w:rsidP="00A1204F">
      <w:pPr>
        <w:spacing w:after="0" w:line="288" w:lineRule="auto"/>
        <w:jc w:val="both"/>
        <w:rPr>
          <w:rFonts w:ascii="Tahoma" w:hAnsi="Tahoma" w:cs="Tahoma"/>
          <w:b/>
          <w:sz w:val="18"/>
          <w:szCs w:val="18"/>
        </w:rPr>
      </w:pPr>
    </w:p>
    <w:p w:rsidR="008807C5" w:rsidRPr="00C8315D" w:rsidRDefault="008807C5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color w:val="231F20"/>
          <w:sz w:val="18"/>
          <w:szCs w:val="18"/>
        </w:rPr>
        <w:t>6.</w:t>
      </w:r>
      <w:r w:rsidRPr="00C8315D">
        <w:rPr>
          <w:rFonts w:ascii="Tahoma" w:hAnsi="Tahoma" w:cs="Tahoma"/>
          <w:b/>
          <w:color w:val="231F20"/>
          <w:sz w:val="18"/>
          <w:szCs w:val="18"/>
        </w:rPr>
        <w:tab/>
        <w:t>D</w:t>
      </w:r>
      <w:r w:rsidR="000B0A05" w:rsidRPr="00C8315D">
        <w:rPr>
          <w:rFonts w:ascii="Tahoma" w:hAnsi="Tahoma" w:cs="Tahoma"/>
          <w:b/>
          <w:color w:val="231F20"/>
          <w:sz w:val="18"/>
          <w:szCs w:val="18"/>
        </w:rPr>
        <w:t xml:space="preserve">A VALIDADE DO PROCESSO </w:t>
      </w:r>
      <w:proofErr w:type="gramStart"/>
      <w:r w:rsidR="000B0A05" w:rsidRPr="00C8315D">
        <w:rPr>
          <w:rFonts w:ascii="Tahoma" w:hAnsi="Tahoma" w:cs="Tahoma"/>
          <w:b/>
          <w:color w:val="231F20"/>
          <w:sz w:val="18"/>
          <w:szCs w:val="18"/>
        </w:rPr>
        <w:t>SELETIVO</w:t>
      </w:r>
      <w:proofErr w:type="gramEnd"/>
      <w:r w:rsidRPr="00C8315D">
        <w:rPr>
          <w:rFonts w:ascii="Tahoma" w:hAnsi="Tahoma" w:cs="Tahoma"/>
          <w:b/>
          <w:color w:val="231F20"/>
          <w:sz w:val="18"/>
          <w:szCs w:val="18"/>
        </w:rPr>
        <w:t xml:space="preserve"> </w:t>
      </w:r>
    </w:p>
    <w:p w:rsidR="008807C5" w:rsidRPr="00C8315D" w:rsidRDefault="008807C5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color w:val="231F20"/>
          <w:sz w:val="18"/>
          <w:szCs w:val="18"/>
        </w:rPr>
        <w:t>6.1</w:t>
      </w:r>
      <w:r w:rsidRPr="00C8315D">
        <w:rPr>
          <w:rFonts w:ascii="Tahoma" w:hAnsi="Tahoma" w:cs="Tahoma"/>
          <w:b/>
          <w:color w:val="231F20"/>
          <w:sz w:val="18"/>
          <w:szCs w:val="18"/>
        </w:rPr>
        <w:tab/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O processo seletivo terá validade </w:t>
      </w:r>
      <w:proofErr w:type="gramStart"/>
      <w:r w:rsidRPr="00C8315D">
        <w:rPr>
          <w:rFonts w:ascii="Tahoma" w:hAnsi="Tahoma" w:cs="Tahoma"/>
          <w:color w:val="231F20"/>
          <w:sz w:val="18"/>
          <w:szCs w:val="18"/>
        </w:rPr>
        <w:t xml:space="preserve">até </w:t>
      </w:r>
      <w:r w:rsidR="002006E6" w:rsidRPr="00C8315D">
        <w:rPr>
          <w:rFonts w:ascii="Tahoma" w:hAnsi="Tahoma" w:cs="Tahoma"/>
          <w:color w:val="231F20"/>
          <w:sz w:val="18"/>
          <w:szCs w:val="18"/>
        </w:rPr>
        <w:t>...</w:t>
      </w:r>
      <w:proofErr w:type="gramEnd"/>
      <w:r w:rsidR="002006E6" w:rsidRPr="00C8315D">
        <w:rPr>
          <w:rFonts w:ascii="Tahoma" w:hAnsi="Tahoma" w:cs="Tahoma"/>
          <w:color w:val="231F20"/>
          <w:sz w:val="18"/>
          <w:szCs w:val="18"/>
        </w:rPr>
        <w:t xml:space="preserve"> </w:t>
      </w:r>
      <w:r w:rsidRPr="00C8315D">
        <w:rPr>
          <w:rFonts w:ascii="Tahoma" w:hAnsi="Tahoma" w:cs="Tahoma"/>
          <w:color w:val="231F20"/>
          <w:sz w:val="18"/>
          <w:szCs w:val="18"/>
        </w:rPr>
        <w:t>(</w:t>
      </w:r>
      <w:proofErr w:type="gramStart"/>
      <w:r w:rsidR="002006E6" w:rsidRPr="00C8315D">
        <w:rPr>
          <w:rFonts w:ascii="Tahoma" w:hAnsi="Tahoma" w:cs="Tahoma"/>
          <w:color w:val="231F20"/>
          <w:sz w:val="18"/>
          <w:szCs w:val="18"/>
        </w:rPr>
        <w:t>.....</w:t>
      </w:r>
      <w:proofErr w:type="gramEnd"/>
      <w:r w:rsidRPr="00C8315D">
        <w:rPr>
          <w:rFonts w:ascii="Tahoma" w:hAnsi="Tahoma" w:cs="Tahoma"/>
          <w:color w:val="231F20"/>
          <w:sz w:val="18"/>
          <w:szCs w:val="18"/>
        </w:rPr>
        <w:t xml:space="preserve">) </w:t>
      </w:r>
      <w:r w:rsidR="002006E6" w:rsidRPr="00C8315D">
        <w:rPr>
          <w:rFonts w:ascii="Tahoma" w:hAnsi="Tahoma" w:cs="Tahoma"/>
          <w:color w:val="231F20"/>
          <w:sz w:val="18"/>
          <w:szCs w:val="18"/>
        </w:rPr>
        <w:t>meses/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anos após a data da publicação da homologação do concurso. </w:t>
      </w:r>
    </w:p>
    <w:p w:rsidR="00D472E9" w:rsidRPr="00C8315D" w:rsidRDefault="00D472E9" w:rsidP="00A1204F">
      <w:pPr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</w:p>
    <w:p w:rsidR="002006E6" w:rsidRPr="00C8315D" w:rsidRDefault="002006E6" w:rsidP="00A1204F">
      <w:pPr>
        <w:pStyle w:val="Default"/>
        <w:ind w:left="1418"/>
        <w:jc w:val="both"/>
        <w:rPr>
          <w:rFonts w:ascii="Tahoma" w:hAnsi="Tahoma" w:cs="Tahoma"/>
          <w:bCs/>
          <w:color w:val="auto"/>
          <w:sz w:val="18"/>
          <w:szCs w:val="18"/>
        </w:rPr>
      </w:pPr>
      <w:r w:rsidRPr="00C8315D">
        <w:rPr>
          <w:rFonts w:ascii="Tahoma" w:hAnsi="Tahoma" w:cs="Tahoma"/>
          <w:b/>
          <w:bCs/>
          <w:color w:val="auto"/>
          <w:sz w:val="18"/>
          <w:szCs w:val="18"/>
        </w:rPr>
        <w:t xml:space="preserve">NOTA </w:t>
      </w:r>
      <w:proofErr w:type="gramStart"/>
      <w:r w:rsidR="008517E9" w:rsidRPr="00C8315D">
        <w:rPr>
          <w:rFonts w:ascii="Tahoma" w:hAnsi="Tahoma" w:cs="Tahoma"/>
          <w:b/>
          <w:bCs/>
          <w:color w:val="auto"/>
          <w:sz w:val="18"/>
          <w:szCs w:val="18"/>
        </w:rPr>
        <w:t>3</w:t>
      </w:r>
      <w:proofErr w:type="gramEnd"/>
      <w:r w:rsidRPr="00C8315D">
        <w:rPr>
          <w:rFonts w:ascii="Tahoma" w:hAnsi="Tahoma" w:cs="Tahoma"/>
          <w:b/>
          <w:bCs/>
          <w:color w:val="auto"/>
          <w:sz w:val="18"/>
          <w:szCs w:val="18"/>
        </w:rPr>
        <w:t xml:space="preserve">: </w:t>
      </w:r>
      <w:r w:rsidRPr="00C8315D">
        <w:rPr>
          <w:rFonts w:ascii="Tahoma" w:hAnsi="Tahoma" w:cs="Tahoma"/>
          <w:bCs/>
          <w:color w:val="auto"/>
          <w:sz w:val="18"/>
          <w:szCs w:val="18"/>
        </w:rPr>
        <w:t xml:space="preserve">o prazo máximo fixado no Decreto que autoriza a realização do processo seletivo e declara a necessidade temporária de excepcional interesse público </w:t>
      </w:r>
      <w:r w:rsidR="008517E9" w:rsidRPr="00C8315D">
        <w:rPr>
          <w:rFonts w:ascii="Tahoma" w:hAnsi="Tahoma" w:cs="Tahoma"/>
          <w:bCs/>
          <w:color w:val="auto"/>
          <w:sz w:val="18"/>
          <w:szCs w:val="18"/>
        </w:rPr>
        <w:t xml:space="preserve">deverá ser o parâmetro para o prazo máximo de validade do </w:t>
      </w:r>
      <w:r w:rsidR="00C8315D" w:rsidRPr="00C8315D">
        <w:rPr>
          <w:rFonts w:ascii="Tahoma" w:hAnsi="Tahoma" w:cs="Tahoma"/>
          <w:bCs/>
          <w:color w:val="auto"/>
          <w:sz w:val="18"/>
          <w:szCs w:val="18"/>
        </w:rPr>
        <w:t>processo seletivo simplificado.</w:t>
      </w:r>
    </w:p>
    <w:p w:rsidR="002006E6" w:rsidRPr="00C8315D" w:rsidRDefault="002006E6" w:rsidP="00A1204F">
      <w:pPr>
        <w:pStyle w:val="Default"/>
        <w:spacing w:line="288" w:lineRule="auto"/>
        <w:ind w:left="1416"/>
        <w:jc w:val="both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8807C5" w:rsidRPr="00C8315D" w:rsidRDefault="008807C5" w:rsidP="00A1204F">
      <w:pPr>
        <w:spacing w:after="0" w:line="288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</w:pPr>
      <w:r w:rsidRPr="00C8315D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t>7.</w:t>
      </w:r>
      <w:r w:rsidRPr="00C8315D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tab/>
        <w:t>DAS ETAPAS DO PROCESSO DE SEL</w:t>
      </w:r>
      <w:r w:rsidR="000B0A05" w:rsidRPr="00C8315D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t xml:space="preserve">EÇÃO E DO RESPECTIVO </w:t>
      </w:r>
      <w:proofErr w:type="gramStart"/>
      <w:r w:rsidR="000B0A05" w:rsidRPr="00C8315D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t>CALENDÁRIO</w:t>
      </w:r>
      <w:proofErr w:type="gramEnd"/>
    </w:p>
    <w:p w:rsidR="008807C5" w:rsidRPr="00C8315D" w:rsidRDefault="008807C5" w:rsidP="00A1204F">
      <w:pPr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</w:p>
    <w:p w:rsidR="008807C5" w:rsidRPr="00C8315D" w:rsidRDefault="008807C5" w:rsidP="00A1204F">
      <w:pPr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C8315D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t>7.1</w:t>
      </w:r>
      <w:r w:rsidRPr="00C8315D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ab/>
        <w:t>São as seguintes as etapas e calendário do processo seletivo:</w:t>
      </w:r>
    </w:p>
    <w:p w:rsidR="008807C5" w:rsidRPr="00C8315D" w:rsidRDefault="008807C5" w:rsidP="00A1204F">
      <w:pPr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3433"/>
      </w:tblGrid>
      <w:tr w:rsidR="008807C5" w:rsidRPr="00C8315D" w:rsidTr="008807C5">
        <w:tc>
          <w:tcPr>
            <w:tcW w:w="5103" w:type="dxa"/>
          </w:tcPr>
          <w:p w:rsidR="008807C5" w:rsidRPr="00C8315D" w:rsidRDefault="008807C5" w:rsidP="00A1204F">
            <w:pPr>
              <w:spacing w:line="288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ETAPAS</w:t>
            </w:r>
          </w:p>
        </w:tc>
        <w:tc>
          <w:tcPr>
            <w:tcW w:w="3433" w:type="dxa"/>
          </w:tcPr>
          <w:p w:rsidR="008807C5" w:rsidRPr="00C8315D" w:rsidRDefault="008807C5" w:rsidP="00A1204F">
            <w:pPr>
              <w:spacing w:line="288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PERÍODO</w:t>
            </w:r>
          </w:p>
        </w:tc>
      </w:tr>
      <w:tr w:rsidR="008807C5" w:rsidRPr="00C8315D" w:rsidTr="008807C5">
        <w:tc>
          <w:tcPr>
            <w:tcW w:w="5103" w:type="dxa"/>
          </w:tcPr>
          <w:p w:rsidR="008807C5" w:rsidRPr="00C8315D" w:rsidRDefault="008807C5" w:rsidP="00A1204F">
            <w:pPr>
              <w:spacing w:line="288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INSCRIÇÕES</w:t>
            </w:r>
          </w:p>
        </w:tc>
        <w:tc>
          <w:tcPr>
            <w:tcW w:w="3433" w:type="dxa"/>
          </w:tcPr>
          <w:p w:rsidR="008807C5" w:rsidRPr="00C8315D" w:rsidRDefault="008807C5" w:rsidP="00A1204F">
            <w:pPr>
              <w:spacing w:line="288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de</w:t>
            </w:r>
            <w:proofErr w:type="gramEnd"/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 xml:space="preserve"> .../..../.... </w:t>
            </w:r>
            <w:proofErr w:type="gramStart"/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</w:t>
            </w:r>
            <w:proofErr w:type="gramEnd"/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 xml:space="preserve"> .../..../....</w:t>
            </w:r>
          </w:p>
        </w:tc>
      </w:tr>
      <w:tr w:rsidR="008807C5" w:rsidRPr="00C8315D" w:rsidTr="008807C5">
        <w:tc>
          <w:tcPr>
            <w:tcW w:w="5103" w:type="dxa"/>
          </w:tcPr>
          <w:p w:rsidR="008807C5" w:rsidRPr="00C8315D" w:rsidRDefault="008807C5" w:rsidP="00A1204F">
            <w:pPr>
              <w:spacing w:line="288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VALIDAÇÃO DAS INSCRIÇÕES</w:t>
            </w:r>
          </w:p>
        </w:tc>
        <w:tc>
          <w:tcPr>
            <w:tcW w:w="3433" w:type="dxa"/>
          </w:tcPr>
          <w:p w:rsidR="008807C5" w:rsidRPr="00C8315D" w:rsidRDefault="008807C5" w:rsidP="00A1204F">
            <w:pPr>
              <w:spacing w:line="288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de</w:t>
            </w:r>
            <w:proofErr w:type="gramEnd"/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 xml:space="preserve"> .../..../.... </w:t>
            </w:r>
            <w:proofErr w:type="gramStart"/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</w:t>
            </w:r>
            <w:proofErr w:type="gramEnd"/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 xml:space="preserve"> .../..../....</w:t>
            </w:r>
          </w:p>
        </w:tc>
      </w:tr>
      <w:tr w:rsidR="008807C5" w:rsidRPr="00C8315D" w:rsidTr="008807C5">
        <w:tc>
          <w:tcPr>
            <w:tcW w:w="5103" w:type="dxa"/>
          </w:tcPr>
          <w:p w:rsidR="008807C5" w:rsidRPr="00C8315D" w:rsidRDefault="00791301" w:rsidP="00A1204F">
            <w:pPr>
              <w:spacing w:line="288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RESULTADO</w:t>
            </w:r>
            <w:r w:rsidR="008807C5"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: CLASSIFICAÇÃO</w:t>
            </w:r>
          </w:p>
        </w:tc>
        <w:tc>
          <w:tcPr>
            <w:tcW w:w="3433" w:type="dxa"/>
          </w:tcPr>
          <w:p w:rsidR="008807C5" w:rsidRPr="00C8315D" w:rsidRDefault="008807C5" w:rsidP="00A1204F">
            <w:pPr>
              <w:spacing w:line="288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.../</w:t>
            </w:r>
            <w:proofErr w:type="gramStart"/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....</w:t>
            </w:r>
            <w:proofErr w:type="gramEnd"/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/....</w:t>
            </w:r>
          </w:p>
        </w:tc>
      </w:tr>
      <w:tr w:rsidR="008807C5" w:rsidRPr="00C8315D" w:rsidTr="008807C5">
        <w:tc>
          <w:tcPr>
            <w:tcW w:w="5103" w:type="dxa"/>
          </w:tcPr>
          <w:p w:rsidR="008807C5" w:rsidRPr="00C8315D" w:rsidRDefault="008807C5" w:rsidP="00A1204F">
            <w:pPr>
              <w:spacing w:line="288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RECURSO</w:t>
            </w:r>
          </w:p>
        </w:tc>
        <w:tc>
          <w:tcPr>
            <w:tcW w:w="3433" w:type="dxa"/>
          </w:tcPr>
          <w:p w:rsidR="008807C5" w:rsidRPr="00C8315D" w:rsidRDefault="008807C5" w:rsidP="00A1204F">
            <w:pPr>
              <w:spacing w:line="288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de</w:t>
            </w:r>
            <w:proofErr w:type="gramEnd"/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 xml:space="preserve"> .../..../.... </w:t>
            </w:r>
            <w:proofErr w:type="gramStart"/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</w:t>
            </w:r>
            <w:proofErr w:type="gramEnd"/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 xml:space="preserve"> .../..../....</w:t>
            </w:r>
          </w:p>
        </w:tc>
      </w:tr>
      <w:tr w:rsidR="008807C5" w:rsidRPr="00C8315D" w:rsidTr="008807C5">
        <w:tc>
          <w:tcPr>
            <w:tcW w:w="5103" w:type="dxa"/>
          </w:tcPr>
          <w:p w:rsidR="008807C5" w:rsidRPr="00C8315D" w:rsidRDefault="008807C5" w:rsidP="00A1204F">
            <w:pPr>
              <w:spacing w:line="288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DIVULGAÇÃO DO RESULTADO</w:t>
            </w:r>
            <w:r w:rsidR="00791301"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 xml:space="preserve"> FINAL</w:t>
            </w:r>
          </w:p>
        </w:tc>
        <w:tc>
          <w:tcPr>
            <w:tcW w:w="3433" w:type="dxa"/>
          </w:tcPr>
          <w:p w:rsidR="008807C5" w:rsidRPr="00C8315D" w:rsidRDefault="008807C5" w:rsidP="00A1204F">
            <w:pPr>
              <w:spacing w:line="288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.../</w:t>
            </w:r>
            <w:proofErr w:type="gramStart"/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....</w:t>
            </w:r>
            <w:proofErr w:type="gramEnd"/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/....</w:t>
            </w:r>
          </w:p>
        </w:tc>
      </w:tr>
      <w:tr w:rsidR="008807C5" w:rsidRPr="00C8315D" w:rsidTr="008807C5">
        <w:tc>
          <w:tcPr>
            <w:tcW w:w="5103" w:type="dxa"/>
          </w:tcPr>
          <w:p w:rsidR="008807C5" w:rsidRPr="00C8315D" w:rsidRDefault="008807C5" w:rsidP="00A1204F">
            <w:pPr>
              <w:spacing w:line="288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HOMOLOGAÇÃO</w:t>
            </w:r>
          </w:p>
        </w:tc>
        <w:tc>
          <w:tcPr>
            <w:tcW w:w="3433" w:type="dxa"/>
          </w:tcPr>
          <w:p w:rsidR="008807C5" w:rsidRPr="00C8315D" w:rsidRDefault="008807C5" w:rsidP="00A1204F">
            <w:pPr>
              <w:spacing w:line="288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.../</w:t>
            </w:r>
            <w:proofErr w:type="gramStart"/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....</w:t>
            </w:r>
            <w:proofErr w:type="gramEnd"/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/....</w:t>
            </w:r>
          </w:p>
        </w:tc>
      </w:tr>
      <w:tr w:rsidR="008807C5" w:rsidRPr="00C8315D" w:rsidTr="008807C5">
        <w:tc>
          <w:tcPr>
            <w:tcW w:w="5103" w:type="dxa"/>
          </w:tcPr>
          <w:p w:rsidR="008807C5" w:rsidRPr="00C8315D" w:rsidRDefault="008807C5" w:rsidP="00A1204F">
            <w:pPr>
              <w:spacing w:line="288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CONVOCAÇÃO</w:t>
            </w:r>
          </w:p>
        </w:tc>
        <w:tc>
          <w:tcPr>
            <w:tcW w:w="3433" w:type="dxa"/>
          </w:tcPr>
          <w:p w:rsidR="008807C5" w:rsidRPr="00C8315D" w:rsidRDefault="008807C5" w:rsidP="00A1204F">
            <w:pPr>
              <w:spacing w:line="288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de</w:t>
            </w:r>
            <w:proofErr w:type="gramEnd"/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 xml:space="preserve"> .../..../.... </w:t>
            </w:r>
            <w:proofErr w:type="gramStart"/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>a</w:t>
            </w:r>
            <w:proofErr w:type="gramEnd"/>
            <w:r w:rsidRPr="00C831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t-BR"/>
              </w:rPr>
              <w:t xml:space="preserve"> .../..../....</w:t>
            </w:r>
          </w:p>
        </w:tc>
      </w:tr>
    </w:tbl>
    <w:p w:rsidR="00791301" w:rsidRPr="00C8315D" w:rsidRDefault="00791301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color w:val="231F20"/>
          <w:sz w:val="18"/>
          <w:szCs w:val="18"/>
        </w:rPr>
      </w:pPr>
    </w:p>
    <w:p w:rsidR="00791301" w:rsidRPr="00C8315D" w:rsidRDefault="00791301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color w:val="231F20"/>
          <w:sz w:val="18"/>
          <w:szCs w:val="18"/>
        </w:rPr>
      </w:pPr>
    </w:p>
    <w:p w:rsidR="00AC1402" w:rsidRPr="00C8315D" w:rsidRDefault="008807C5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color w:val="231F20"/>
          <w:sz w:val="18"/>
          <w:szCs w:val="18"/>
        </w:rPr>
        <w:t>8</w:t>
      </w:r>
      <w:r w:rsidR="00AC1402" w:rsidRPr="00C8315D">
        <w:rPr>
          <w:rFonts w:ascii="Tahoma" w:hAnsi="Tahoma" w:cs="Tahoma"/>
          <w:b/>
          <w:color w:val="231F20"/>
          <w:sz w:val="18"/>
          <w:szCs w:val="18"/>
        </w:rPr>
        <w:t>.</w:t>
      </w:r>
      <w:r w:rsidR="00AC1402" w:rsidRPr="00C8315D">
        <w:rPr>
          <w:rFonts w:ascii="Tahoma" w:hAnsi="Tahoma" w:cs="Tahoma"/>
          <w:b/>
          <w:color w:val="231F20"/>
          <w:sz w:val="18"/>
          <w:szCs w:val="18"/>
        </w:rPr>
        <w:tab/>
      </w:r>
      <w:r w:rsidR="00AC1402" w:rsidRPr="00C8315D">
        <w:rPr>
          <w:rFonts w:ascii="Tahoma" w:hAnsi="Tahoma" w:cs="Tahoma"/>
          <w:b/>
          <w:bCs/>
          <w:color w:val="231F20"/>
          <w:sz w:val="18"/>
          <w:szCs w:val="18"/>
        </w:rPr>
        <w:t>DO PROCEDIMENTO SE</w:t>
      </w:r>
      <w:r w:rsidR="000B0A05"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LETIVO E DO CRITÉRIO DE </w:t>
      </w:r>
      <w:proofErr w:type="gramStart"/>
      <w:r w:rsidR="000B0A05" w:rsidRPr="00C8315D">
        <w:rPr>
          <w:rFonts w:ascii="Tahoma" w:hAnsi="Tahoma" w:cs="Tahoma"/>
          <w:b/>
          <w:bCs/>
          <w:color w:val="231F20"/>
          <w:sz w:val="18"/>
          <w:szCs w:val="18"/>
        </w:rPr>
        <w:t>SELEÇÃO</w:t>
      </w:r>
      <w:proofErr w:type="gramEnd"/>
    </w:p>
    <w:p w:rsidR="008807C5" w:rsidRPr="00C8315D" w:rsidRDefault="002658DF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8</w:t>
      </w:r>
      <w:r w:rsidR="008807C5" w:rsidRPr="00C8315D">
        <w:rPr>
          <w:rFonts w:ascii="Tahoma" w:hAnsi="Tahoma" w:cs="Tahoma"/>
          <w:b/>
          <w:bCs/>
          <w:color w:val="231F20"/>
          <w:sz w:val="18"/>
          <w:szCs w:val="18"/>
        </w:rPr>
        <w:t>.</w:t>
      </w:r>
      <w:r w:rsidR="001B0021" w:rsidRPr="00C8315D">
        <w:rPr>
          <w:rFonts w:ascii="Tahoma" w:hAnsi="Tahoma" w:cs="Tahoma"/>
          <w:b/>
          <w:bCs/>
          <w:color w:val="231F20"/>
          <w:sz w:val="18"/>
          <w:szCs w:val="18"/>
        </w:rPr>
        <w:t>1</w:t>
      </w:r>
      <w:r w:rsidR="008807C5"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8807C5" w:rsidRPr="00C8315D">
        <w:rPr>
          <w:rFonts w:ascii="Tahoma" w:hAnsi="Tahoma" w:cs="Tahoma"/>
          <w:color w:val="231F20"/>
          <w:sz w:val="18"/>
          <w:szCs w:val="18"/>
        </w:rPr>
        <w:t xml:space="preserve">O processo seletivo será realizado em etapa única, de caráter eliminatório e classificatório, consistente </w:t>
      </w:r>
      <w:r w:rsidR="00753183" w:rsidRPr="00C8315D">
        <w:rPr>
          <w:rFonts w:ascii="Tahoma" w:hAnsi="Tahoma" w:cs="Tahoma"/>
          <w:color w:val="231F20"/>
          <w:sz w:val="18"/>
          <w:szCs w:val="18"/>
        </w:rPr>
        <w:t xml:space="preserve">em critério objetivo de seleção relativo à </w:t>
      </w:r>
      <w:r w:rsidR="008807C5" w:rsidRPr="00C8315D">
        <w:rPr>
          <w:rFonts w:ascii="Tahoma" w:hAnsi="Tahoma" w:cs="Tahoma"/>
          <w:color w:val="231F20"/>
          <w:sz w:val="18"/>
          <w:szCs w:val="18"/>
        </w:rPr>
        <w:t>avaliação de títulos e experiência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 do candidato</w:t>
      </w:r>
      <w:r w:rsidR="008807C5" w:rsidRPr="00C8315D">
        <w:rPr>
          <w:rFonts w:ascii="Tahoma" w:hAnsi="Tahoma" w:cs="Tahoma"/>
          <w:color w:val="231F20"/>
          <w:sz w:val="18"/>
          <w:szCs w:val="18"/>
        </w:rPr>
        <w:t xml:space="preserve">. </w:t>
      </w:r>
    </w:p>
    <w:p w:rsidR="007F06E0" w:rsidRPr="00C8315D" w:rsidRDefault="007F06E0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8807C5" w:rsidRPr="00C8315D" w:rsidRDefault="002658DF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color w:val="231F20"/>
          <w:sz w:val="18"/>
          <w:szCs w:val="18"/>
        </w:rPr>
        <w:t>8</w:t>
      </w:r>
      <w:r w:rsidR="001B0021" w:rsidRPr="00C8315D">
        <w:rPr>
          <w:rFonts w:ascii="Tahoma" w:hAnsi="Tahoma" w:cs="Tahoma"/>
          <w:b/>
          <w:color w:val="231F20"/>
          <w:sz w:val="18"/>
          <w:szCs w:val="18"/>
        </w:rPr>
        <w:t>.2</w:t>
      </w:r>
      <w:r w:rsidR="007F06E0" w:rsidRPr="00C8315D">
        <w:rPr>
          <w:rFonts w:ascii="Tahoma" w:hAnsi="Tahoma" w:cs="Tahoma"/>
          <w:color w:val="231F20"/>
          <w:sz w:val="18"/>
          <w:szCs w:val="18"/>
        </w:rPr>
        <w:tab/>
        <w:t xml:space="preserve">A avaliação de títulos e experiência </w:t>
      </w:r>
      <w:r w:rsidRPr="00C8315D">
        <w:rPr>
          <w:rFonts w:ascii="Tahoma" w:hAnsi="Tahoma" w:cs="Tahoma"/>
          <w:color w:val="231F20"/>
          <w:sz w:val="18"/>
          <w:szCs w:val="18"/>
        </w:rPr>
        <w:t>consistirá no exame de análise do currículo, sendo considerada a formação acadêmica e experiência no exercício das atividades descritas no item 3.1.</w:t>
      </w:r>
    </w:p>
    <w:p w:rsidR="00D472E9" w:rsidRPr="00C8315D" w:rsidRDefault="00D472E9" w:rsidP="00A1204F">
      <w:pPr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</w:p>
    <w:p w:rsidR="002658DF" w:rsidRPr="00C8315D" w:rsidRDefault="001B0021" w:rsidP="00A1204F">
      <w:pPr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C8315D"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  <w:t>8.3</w:t>
      </w:r>
      <w:r w:rsidR="002658DF" w:rsidRPr="00C8315D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ab/>
        <w:t>Serão classificados os candidatos que obtiverem maior pontuação</w:t>
      </w:r>
      <w:r w:rsidR="007E5181" w:rsidRPr="00C8315D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 xml:space="preserve">, segundo o critério estabelecido no item </w:t>
      </w:r>
      <w:r w:rsidRPr="00C8315D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 xml:space="preserve">9.2 e Anexo I deste edital. </w:t>
      </w:r>
    </w:p>
    <w:p w:rsidR="002658DF" w:rsidRPr="00C8315D" w:rsidRDefault="002658DF" w:rsidP="00A1204F">
      <w:pPr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</w:p>
    <w:p w:rsidR="00D054D1" w:rsidRPr="00C8315D" w:rsidRDefault="001B0021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8.4</w:t>
      </w:r>
      <w:r w:rsidR="00D054D1"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D054D1" w:rsidRPr="00C8315D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 xml:space="preserve">Em caso de empate serão </w:t>
      </w:r>
      <w:r w:rsidR="00D054D1" w:rsidRPr="00C8315D">
        <w:rPr>
          <w:rFonts w:ascii="Tahoma" w:hAnsi="Tahoma" w:cs="Tahoma"/>
          <w:color w:val="231F20"/>
          <w:sz w:val="18"/>
          <w:szCs w:val="18"/>
        </w:rPr>
        <w:t>utilizados os seguintes critérios de desempate para a classificação do candidato, na ordem abaixo apresentada:</w:t>
      </w:r>
    </w:p>
    <w:p w:rsidR="00D054D1" w:rsidRPr="00C8315D" w:rsidRDefault="00D054D1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I </w:t>
      </w:r>
      <w:r w:rsidRPr="00C8315D">
        <w:rPr>
          <w:rFonts w:ascii="Tahoma" w:hAnsi="Tahoma" w:cs="Tahoma"/>
          <w:color w:val="231F20"/>
          <w:sz w:val="18"/>
          <w:szCs w:val="18"/>
        </w:rPr>
        <w:t>– a maior pontuação na titulação;</w:t>
      </w:r>
    </w:p>
    <w:p w:rsidR="00D054D1" w:rsidRPr="00C8315D" w:rsidRDefault="00D054D1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II </w:t>
      </w:r>
      <w:r w:rsidRPr="00C8315D">
        <w:rPr>
          <w:rFonts w:ascii="Tahoma" w:hAnsi="Tahoma" w:cs="Tahoma"/>
          <w:color w:val="231F20"/>
          <w:sz w:val="18"/>
          <w:szCs w:val="18"/>
        </w:rPr>
        <w:t>– a maior pontuação em experiência no exercício das atividades;</w:t>
      </w:r>
    </w:p>
    <w:p w:rsidR="00D054D1" w:rsidRPr="00C8315D" w:rsidRDefault="00D054D1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III </w:t>
      </w:r>
      <w:r w:rsidRPr="00C8315D">
        <w:rPr>
          <w:rFonts w:ascii="Tahoma" w:hAnsi="Tahoma" w:cs="Tahoma"/>
          <w:color w:val="231F20"/>
          <w:sz w:val="18"/>
          <w:szCs w:val="18"/>
        </w:rPr>
        <w:t>– o mais idoso;</w:t>
      </w:r>
    </w:p>
    <w:p w:rsidR="00D054D1" w:rsidRPr="00C8315D" w:rsidRDefault="00D054D1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IV </w:t>
      </w:r>
      <w:r w:rsidRPr="00C8315D">
        <w:rPr>
          <w:rFonts w:ascii="Tahoma" w:hAnsi="Tahoma" w:cs="Tahoma"/>
          <w:color w:val="231F20"/>
          <w:sz w:val="18"/>
          <w:szCs w:val="18"/>
        </w:rPr>
        <w:t>– o que residir mais próximo à unidade onde o contratado será alocado.</w:t>
      </w:r>
    </w:p>
    <w:p w:rsidR="00D054D1" w:rsidRPr="00C8315D" w:rsidRDefault="00D054D1" w:rsidP="00A1204F">
      <w:pPr>
        <w:spacing w:after="0" w:line="288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eastAsia="pt-BR"/>
        </w:rPr>
      </w:pPr>
    </w:p>
    <w:p w:rsidR="008337F5" w:rsidRPr="00C8315D" w:rsidRDefault="00704560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9</w:t>
      </w:r>
      <w:r w:rsidR="00D054D1" w:rsidRPr="00C8315D">
        <w:rPr>
          <w:rFonts w:ascii="Tahoma" w:hAnsi="Tahoma" w:cs="Tahoma"/>
          <w:b/>
          <w:bCs/>
          <w:color w:val="231F20"/>
          <w:sz w:val="18"/>
          <w:szCs w:val="18"/>
        </w:rPr>
        <w:t>.</w:t>
      </w:r>
      <w:r w:rsidR="00D054D1"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  <w:t>D</w:t>
      </w:r>
      <w:r w:rsidR="008337F5"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A PONTUAÇÃO E </w:t>
      </w:r>
      <w:proofErr w:type="gramStart"/>
      <w:r w:rsidR="008337F5" w:rsidRPr="00C8315D">
        <w:rPr>
          <w:rFonts w:ascii="Tahoma" w:hAnsi="Tahoma" w:cs="Tahoma"/>
          <w:b/>
          <w:bCs/>
          <w:color w:val="231F20"/>
          <w:sz w:val="18"/>
          <w:szCs w:val="18"/>
        </w:rPr>
        <w:t>CLASSIFICAÇÃO</w:t>
      </w:r>
      <w:proofErr w:type="gramEnd"/>
    </w:p>
    <w:p w:rsidR="00D054D1" w:rsidRPr="00C8315D" w:rsidRDefault="00704560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9</w:t>
      </w:r>
      <w:r w:rsidR="00D054D1" w:rsidRPr="00C8315D">
        <w:rPr>
          <w:rFonts w:ascii="Tahoma" w:hAnsi="Tahoma" w:cs="Tahoma"/>
          <w:b/>
          <w:bCs/>
          <w:color w:val="231F20"/>
          <w:sz w:val="18"/>
          <w:szCs w:val="18"/>
        </w:rPr>
        <w:t>.1</w:t>
      </w:r>
      <w:r w:rsidR="00D054D1"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7E5181" w:rsidRPr="00C8315D">
        <w:rPr>
          <w:rFonts w:ascii="Tahoma" w:hAnsi="Tahoma" w:cs="Tahoma"/>
          <w:color w:val="231F20"/>
          <w:sz w:val="18"/>
          <w:szCs w:val="18"/>
        </w:rPr>
        <w:t>No ato da inscrição</w:t>
      </w:r>
      <w:r w:rsidR="00D054D1" w:rsidRPr="00C8315D">
        <w:rPr>
          <w:rFonts w:ascii="Tahoma" w:hAnsi="Tahoma" w:cs="Tahoma"/>
          <w:color w:val="231F20"/>
          <w:sz w:val="18"/>
          <w:szCs w:val="18"/>
        </w:rPr>
        <w:t xml:space="preserve"> o candidato deverá apresentar o seu currículo, com a indicação de todas as </w:t>
      </w:r>
      <w:r w:rsidR="007E5181" w:rsidRPr="00C8315D">
        <w:rPr>
          <w:rFonts w:ascii="Tahoma" w:hAnsi="Tahoma" w:cs="Tahoma"/>
          <w:color w:val="231F20"/>
          <w:sz w:val="18"/>
          <w:szCs w:val="18"/>
        </w:rPr>
        <w:t xml:space="preserve">titulações e experiências </w:t>
      </w:r>
      <w:r w:rsidR="00D054D1" w:rsidRPr="00C8315D">
        <w:rPr>
          <w:rFonts w:ascii="Tahoma" w:hAnsi="Tahoma" w:cs="Tahoma"/>
          <w:color w:val="231F20"/>
          <w:sz w:val="18"/>
          <w:szCs w:val="18"/>
        </w:rPr>
        <w:t xml:space="preserve">no exercício das atividades que serão contratadas. </w:t>
      </w:r>
    </w:p>
    <w:p w:rsidR="00D054D1" w:rsidRPr="00C8315D" w:rsidRDefault="00D054D1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D054D1" w:rsidRPr="00C8315D" w:rsidRDefault="00753183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color w:val="231F20"/>
          <w:sz w:val="18"/>
          <w:szCs w:val="18"/>
        </w:rPr>
        <w:t>9</w:t>
      </w:r>
      <w:r w:rsidR="00D054D1" w:rsidRPr="00C8315D">
        <w:rPr>
          <w:rFonts w:ascii="Tahoma" w:hAnsi="Tahoma" w:cs="Tahoma"/>
          <w:b/>
          <w:color w:val="231F20"/>
          <w:sz w:val="18"/>
          <w:szCs w:val="18"/>
        </w:rPr>
        <w:t>.</w:t>
      </w:r>
      <w:r w:rsidR="00BE2FC2" w:rsidRPr="00C8315D">
        <w:rPr>
          <w:rFonts w:ascii="Tahoma" w:hAnsi="Tahoma" w:cs="Tahoma"/>
          <w:b/>
          <w:color w:val="231F20"/>
          <w:sz w:val="18"/>
          <w:szCs w:val="18"/>
        </w:rPr>
        <w:t>2</w:t>
      </w:r>
      <w:r w:rsidR="00D054D1" w:rsidRPr="00C8315D">
        <w:rPr>
          <w:rFonts w:ascii="Tahoma" w:hAnsi="Tahoma" w:cs="Tahoma"/>
          <w:color w:val="231F20"/>
          <w:sz w:val="18"/>
          <w:szCs w:val="18"/>
        </w:rPr>
        <w:tab/>
        <w:t xml:space="preserve">Os candidatos serão classificados conforme os critérios de julgamento definidos no Anexo I, que descreve as titulações e as experiências no exercício das atividades contratadas </w:t>
      </w:r>
      <w:r w:rsidR="00BE2FC2" w:rsidRPr="00C8315D">
        <w:rPr>
          <w:rFonts w:ascii="Tahoma" w:hAnsi="Tahoma" w:cs="Tahoma"/>
          <w:color w:val="231F20"/>
          <w:sz w:val="18"/>
          <w:szCs w:val="18"/>
        </w:rPr>
        <w:t xml:space="preserve">e as respectivas pontuações. 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color w:val="231F20"/>
          <w:sz w:val="18"/>
          <w:szCs w:val="18"/>
        </w:rPr>
      </w:pPr>
    </w:p>
    <w:p w:rsidR="00A429AF" w:rsidRPr="00C8315D" w:rsidRDefault="00704560" w:rsidP="00445C96">
      <w:pPr>
        <w:rPr>
          <w:rFonts w:ascii="Tahoma" w:hAnsi="Tahoma" w:cs="Tahoma"/>
          <w:b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color w:val="231F20"/>
          <w:sz w:val="18"/>
          <w:szCs w:val="18"/>
        </w:rPr>
        <w:t xml:space="preserve">10. </w:t>
      </w:r>
      <w:r w:rsidRPr="00C8315D">
        <w:rPr>
          <w:rFonts w:ascii="Tahoma" w:hAnsi="Tahoma" w:cs="Tahoma"/>
          <w:b/>
          <w:color w:val="231F20"/>
          <w:sz w:val="18"/>
          <w:szCs w:val="18"/>
        </w:rPr>
        <w:tab/>
        <w:t>DAS INSCRIÇÕES</w:t>
      </w:r>
    </w:p>
    <w:p w:rsidR="00222525" w:rsidRPr="00C8315D" w:rsidRDefault="00753183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lastRenderedPageBreak/>
        <w:t>10.1</w:t>
      </w: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704560" w:rsidRPr="00C8315D">
        <w:rPr>
          <w:rFonts w:ascii="Tahoma" w:hAnsi="Tahoma" w:cs="Tahoma"/>
          <w:color w:val="231F20"/>
          <w:sz w:val="18"/>
          <w:szCs w:val="18"/>
        </w:rPr>
        <w:t xml:space="preserve">As inscrições devem ser efetivadas </w:t>
      </w:r>
      <w:r w:rsidRPr="00C8315D">
        <w:rPr>
          <w:rFonts w:ascii="Tahoma" w:hAnsi="Tahoma" w:cs="Tahoma"/>
          <w:color w:val="231F20"/>
          <w:sz w:val="18"/>
          <w:szCs w:val="18"/>
        </w:rPr>
        <w:t>no período descrito pelo calendário indicado no item 7.1 deste edital, da seguinte forma:</w:t>
      </w:r>
      <w:proofErr w:type="gramStart"/>
      <w:r w:rsidRPr="00C8315D">
        <w:rPr>
          <w:rFonts w:ascii="Tahoma" w:hAnsi="Tahoma" w:cs="Tahoma"/>
          <w:color w:val="231F20"/>
          <w:sz w:val="18"/>
          <w:szCs w:val="18"/>
        </w:rPr>
        <w:t xml:space="preserve">  </w:t>
      </w:r>
      <w:proofErr w:type="gramEnd"/>
      <w:r w:rsidRPr="00C8315D">
        <w:rPr>
          <w:rFonts w:ascii="Tahoma" w:hAnsi="Tahoma" w:cs="Tahoma"/>
          <w:color w:val="231F20"/>
          <w:sz w:val="18"/>
          <w:szCs w:val="18"/>
        </w:rPr>
        <w:t xml:space="preserve">(descrever se por meio eletrônico, com a indicação do endereço eletrônico ou presencial, neste último caso, sugere-se </w:t>
      </w:r>
      <w:r w:rsidR="00222525" w:rsidRPr="00C8315D">
        <w:rPr>
          <w:rFonts w:ascii="Tahoma" w:hAnsi="Tahoma" w:cs="Tahoma"/>
          <w:color w:val="231F20"/>
          <w:sz w:val="18"/>
          <w:szCs w:val="18"/>
        </w:rPr>
        <w:t>seja previsto</w:t>
      </w:r>
      <w:r w:rsidR="000B0A05" w:rsidRPr="00C8315D">
        <w:rPr>
          <w:rFonts w:ascii="Tahoma" w:hAnsi="Tahoma" w:cs="Tahoma"/>
          <w:color w:val="231F20"/>
          <w:sz w:val="18"/>
          <w:szCs w:val="18"/>
        </w:rPr>
        <w:t xml:space="preserve"> anexo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 com a listagem dos locais), </w:t>
      </w:r>
      <w:r w:rsidR="00704560" w:rsidRPr="00C8315D">
        <w:rPr>
          <w:rFonts w:ascii="Tahoma" w:hAnsi="Tahoma" w:cs="Tahoma"/>
          <w:color w:val="231F20"/>
          <w:sz w:val="18"/>
          <w:szCs w:val="18"/>
        </w:rPr>
        <w:t>com preenchimento da ficha de inscrição</w:t>
      </w:r>
      <w:r w:rsidR="00BF1C5D" w:rsidRPr="00C8315D">
        <w:rPr>
          <w:rFonts w:ascii="Tahoma" w:hAnsi="Tahoma" w:cs="Tahoma"/>
          <w:color w:val="231F20"/>
          <w:sz w:val="18"/>
          <w:szCs w:val="18"/>
        </w:rPr>
        <w:t xml:space="preserve"> padrão</w:t>
      </w:r>
      <w:r w:rsidR="00222525" w:rsidRPr="00C8315D">
        <w:rPr>
          <w:rFonts w:ascii="Tahoma" w:hAnsi="Tahoma" w:cs="Tahoma"/>
          <w:color w:val="231F20"/>
          <w:sz w:val="18"/>
          <w:szCs w:val="18"/>
        </w:rPr>
        <w:t xml:space="preserve">, </w:t>
      </w:r>
      <w:r w:rsidR="00BF1C5D" w:rsidRPr="00C8315D">
        <w:rPr>
          <w:rFonts w:ascii="Tahoma" w:hAnsi="Tahoma" w:cs="Tahoma"/>
          <w:color w:val="231F20"/>
          <w:sz w:val="18"/>
          <w:szCs w:val="18"/>
        </w:rPr>
        <w:t>Anexo II.</w:t>
      </w:r>
    </w:p>
    <w:p w:rsidR="004B6EA1" w:rsidRPr="00C8315D" w:rsidRDefault="004B6EA1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194626" w:rsidRPr="00C8315D" w:rsidRDefault="00222525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10.2</w:t>
      </w:r>
      <w:r w:rsidR="00BF1C5D"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704560" w:rsidRPr="00C8315D">
        <w:rPr>
          <w:rFonts w:ascii="Tahoma" w:hAnsi="Tahoma" w:cs="Tahoma"/>
          <w:color w:val="231F20"/>
          <w:sz w:val="18"/>
          <w:szCs w:val="18"/>
        </w:rPr>
        <w:t xml:space="preserve">Na ficha de inscrição, </w:t>
      </w:r>
      <w:r w:rsidR="006F1AB6" w:rsidRPr="00C8315D">
        <w:rPr>
          <w:rFonts w:ascii="Tahoma" w:hAnsi="Tahoma" w:cs="Tahoma"/>
          <w:color w:val="231F20"/>
          <w:sz w:val="18"/>
          <w:szCs w:val="18"/>
        </w:rPr>
        <w:t xml:space="preserve">o candidato deverá informar o seu nome completo, </w:t>
      </w:r>
      <w:r w:rsidR="006F1AB6" w:rsidRPr="00C8315D">
        <w:rPr>
          <w:rFonts w:ascii="Tahoma" w:hAnsi="Tahoma" w:cs="Tahoma"/>
          <w:color w:val="000000"/>
          <w:sz w:val="18"/>
          <w:szCs w:val="18"/>
        </w:rPr>
        <w:t xml:space="preserve">número do documento de identidade com a indicação do órgão expedidor e Estado emitente; inscrição no Cadastro de Pessoa Física (CPF), data de nascimento, sexo, endereço completo com indicação do CEP, </w:t>
      </w:r>
      <w:proofErr w:type="spellStart"/>
      <w:r w:rsidR="006F1AB6" w:rsidRPr="00C8315D">
        <w:rPr>
          <w:rFonts w:ascii="Tahoma" w:hAnsi="Tahoma" w:cs="Tahoma"/>
          <w:color w:val="000000"/>
          <w:sz w:val="18"/>
          <w:szCs w:val="18"/>
        </w:rPr>
        <w:t>email</w:t>
      </w:r>
      <w:proofErr w:type="spellEnd"/>
      <w:r w:rsidR="006F1AB6" w:rsidRPr="00C8315D">
        <w:rPr>
          <w:rFonts w:ascii="Tahoma" w:hAnsi="Tahoma" w:cs="Tahoma"/>
          <w:color w:val="000000"/>
          <w:sz w:val="18"/>
          <w:szCs w:val="18"/>
        </w:rPr>
        <w:t xml:space="preserve"> (se houver), telefone para contato, </w:t>
      </w:r>
      <w:r w:rsidR="00704560" w:rsidRPr="00C8315D">
        <w:rPr>
          <w:rFonts w:ascii="Tahoma" w:hAnsi="Tahoma" w:cs="Tahoma"/>
          <w:color w:val="231F20"/>
          <w:sz w:val="18"/>
          <w:szCs w:val="18"/>
        </w:rPr>
        <w:t>o seu currículo</w:t>
      </w:r>
      <w:r w:rsidR="00194626" w:rsidRPr="00C8315D">
        <w:rPr>
          <w:rFonts w:ascii="Tahoma" w:hAnsi="Tahoma" w:cs="Tahoma"/>
          <w:color w:val="231F20"/>
          <w:sz w:val="18"/>
          <w:szCs w:val="18"/>
        </w:rPr>
        <w:t xml:space="preserve"> e se pretende concorrer por um dos regimes de cotas disponibilizados: Portador de Deficiência ou </w:t>
      </w:r>
      <w:proofErr w:type="gramStart"/>
      <w:r w:rsidR="00194626" w:rsidRPr="00C8315D">
        <w:rPr>
          <w:rFonts w:ascii="Tahoma" w:hAnsi="Tahoma" w:cs="Tahoma"/>
          <w:color w:val="231F20"/>
          <w:sz w:val="18"/>
          <w:szCs w:val="18"/>
        </w:rPr>
        <w:t>Negro/Índio, na forma do item 10.11</w:t>
      </w:r>
      <w:proofErr w:type="gramEnd"/>
      <w:r w:rsidR="00194626" w:rsidRPr="00C8315D">
        <w:rPr>
          <w:rFonts w:ascii="Tahoma" w:hAnsi="Tahoma" w:cs="Tahoma"/>
          <w:color w:val="231F20"/>
          <w:sz w:val="18"/>
          <w:szCs w:val="18"/>
        </w:rPr>
        <w:t>.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704560" w:rsidRPr="00C8315D" w:rsidRDefault="00222525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color w:val="231F20"/>
          <w:sz w:val="18"/>
          <w:szCs w:val="18"/>
        </w:rPr>
        <w:t>10.3</w:t>
      </w:r>
      <w:r w:rsidR="00BF1C5D" w:rsidRPr="00C8315D">
        <w:rPr>
          <w:rFonts w:ascii="Tahoma" w:hAnsi="Tahoma" w:cs="Tahoma"/>
          <w:color w:val="231F20"/>
          <w:sz w:val="18"/>
          <w:szCs w:val="18"/>
        </w:rPr>
        <w:tab/>
      </w:r>
      <w:r w:rsidR="00704560" w:rsidRPr="00C8315D">
        <w:rPr>
          <w:rFonts w:ascii="Tahoma" w:hAnsi="Tahoma" w:cs="Tahoma"/>
          <w:color w:val="231F20"/>
          <w:sz w:val="18"/>
          <w:szCs w:val="18"/>
        </w:rPr>
        <w:t>É vedada qualquer alteração em seu conteúdo depois de finalizada a inscrição</w:t>
      </w:r>
      <w:r w:rsidR="00BF1C5D" w:rsidRPr="00C8315D">
        <w:rPr>
          <w:rFonts w:ascii="Tahoma" w:hAnsi="Tahoma" w:cs="Tahoma"/>
          <w:color w:val="231F20"/>
          <w:sz w:val="18"/>
          <w:szCs w:val="18"/>
        </w:rPr>
        <w:t>.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704560" w:rsidRPr="00C8315D" w:rsidRDefault="00222525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10.4</w:t>
      </w:r>
      <w:r w:rsidR="00BF1C5D"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704560" w:rsidRPr="00C8315D">
        <w:rPr>
          <w:rFonts w:ascii="Tahoma" w:hAnsi="Tahoma" w:cs="Tahoma"/>
          <w:color w:val="231F20"/>
          <w:sz w:val="18"/>
          <w:szCs w:val="18"/>
        </w:rPr>
        <w:t>O candidato é responsável por todas as informações prestadas na inscrição, assim como por sua veracidade, arcando com as consequências de eventuais erros de preenchimento</w:t>
      </w:r>
      <w:r w:rsidR="00BF1C5D" w:rsidRPr="00C8315D">
        <w:rPr>
          <w:rFonts w:ascii="Tahoma" w:hAnsi="Tahoma" w:cs="Tahoma"/>
          <w:color w:val="231F20"/>
          <w:sz w:val="18"/>
          <w:szCs w:val="18"/>
        </w:rPr>
        <w:t>.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BF1C5D" w:rsidRPr="00C8315D" w:rsidRDefault="00222525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Cs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10.5</w:t>
      </w:r>
      <w:r w:rsidR="00BF1C5D" w:rsidRPr="00C8315D">
        <w:rPr>
          <w:rFonts w:ascii="Tahoma" w:hAnsi="Tahoma" w:cs="Tahoma"/>
          <w:bCs/>
          <w:color w:val="231F20"/>
          <w:sz w:val="18"/>
          <w:szCs w:val="18"/>
        </w:rPr>
        <w:tab/>
        <w:t xml:space="preserve">Os documentos comprobatórios da titulação e experiência deverão ser apresentados em original e cópia, para sem avaliados e para fins de validação da inscrição. 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Cs/>
          <w:color w:val="231F20"/>
          <w:sz w:val="18"/>
          <w:szCs w:val="18"/>
        </w:rPr>
      </w:pPr>
    </w:p>
    <w:p w:rsidR="00BF1C5D" w:rsidRPr="00C8315D" w:rsidRDefault="00222525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Cs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10.6</w:t>
      </w:r>
      <w:r w:rsidR="00BF1C5D" w:rsidRPr="00C8315D">
        <w:rPr>
          <w:rFonts w:ascii="Tahoma" w:hAnsi="Tahoma" w:cs="Tahoma"/>
          <w:bCs/>
          <w:color w:val="231F20"/>
          <w:sz w:val="18"/>
          <w:szCs w:val="18"/>
        </w:rPr>
        <w:tab/>
        <w:t xml:space="preserve">Os documentos originais serão devolvidos no mesmo ato da validação da inscrição, não </w:t>
      </w:r>
      <w:r w:rsidRPr="00C8315D">
        <w:rPr>
          <w:rFonts w:ascii="Tahoma" w:hAnsi="Tahoma" w:cs="Tahoma"/>
          <w:bCs/>
          <w:color w:val="231F20"/>
          <w:sz w:val="18"/>
          <w:szCs w:val="18"/>
        </w:rPr>
        <w:t xml:space="preserve">podendo ser recebidos. 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Cs/>
          <w:color w:val="231F20"/>
          <w:sz w:val="18"/>
          <w:szCs w:val="18"/>
        </w:rPr>
      </w:pPr>
    </w:p>
    <w:p w:rsidR="000C7045" w:rsidRPr="00C8315D" w:rsidRDefault="00222525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10.7</w:t>
      </w:r>
      <w:r w:rsidRPr="00C8315D">
        <w:rPr>
          <w:rFonts w:ascii="Tahoma" w:hAnsi="Tahoma" w:cs="Tahoma"/>
          <w:bCs/>
          <w:color w:val="231F20"/>
          <w:sz w:val="18"/>
          <w:szCs w:val="18"/>
        </w:rPr>
        <w:tab/>
      </w:r>
      <w:proofErr w:type="gramStart"/>
      <w:r w:rsidR="00BF1C5D" w:rsidRPr="00C8315D">
        <w:rPr>
          <w:rFonts w:ascii="Tahoma" w:hAnsi="Tahoma" w:cs="Tahoma"/>
          <w:bCs/>
          <w:color w:val="231F20"/>
          <w:sz w:val="18"/>
          <w:szCs w:val="18"/>
        </w:rPr>
        <w:t>(</w:t>
      </w:r>
      <w:proofErr w:type="gramEnd"/>
      <w:r w:rsidR="00BF1C5D" w:rsidRPr="00C8315D">
        <w:rPr>
          <w:rFonts w:ascii="Tahoma" w:hAnsi="Tahoma" w:cs="Tahoma"/>
          <w:bCs/>
          <w:color w:val="231F20"/>
          <w:sz w:val="18"/>
          <w:szCs w:val="18"/>
        </w:rPr>
        <w:t>descrever o restante do procedimento para a inscrição</w:t>
      </w:r>
      <w:r w:rsidRPr="00C8315D">
        <w:rPr>
          <w:rFonts w:ascii="Tahoma" w:hAnsi="Tahoma" w:cs="Tahoma"/>
          <w:bCs/>
          <w:color w:val="231F20"/>
          <w:sz w:val="18"/>
          <w:szCs w:val="18"/>
        </w:rPr>
        <w:t>, renumerando os itens, caso necessário</w:t>
      </w:r>
      <w:r w:rsidR="00BF1C5D" w:rsidRPr="00C8315D">
        <w:rPr>
          <w:rFonts w:ascii="Tahoma" w:hAnsi="Tahoma" w:cs="Tahoma"/>
          <w:bCs/>
          <w:color w:val="231F20"/>
          <w:sz w:val="18"/>
          <w:szCs w:val="18"/>
        </w:rPr>
        <w:t xml:space="preserve">. </w:t>
      </w:r>
      <w:proofErr w:type="spellStart"/>
      <w:r w:rsidR="00BF1C5D" w:rsidRPr="00C8315D">
        <w:rPr>
          <w:rFonts w:ascii="Tahoma" w:hAnsi="Tahoma" w:cs="Tahoma"/>
          <w:bCs/>
          <w:color w:val="231F20"/>
          <w:sz w:val="18"/>
          <w:szCs w:val="18"/>
        </w:rPr>
        <w:t>Ex</w:t>
      </w:r>
      <w:proofErr w:type="spellEnd"/>
      <w:r w:rsidR="00BF1C5D" w:rsidRPr="00C8315D">
        <w:rPr>
          <w:rFonts w:ascii="Tahoma" w:hAnsi="Tahoma" w:cs="Tahoma"/>
          <w:bCs/>
          <w:color w:val="231F20"/>
          <w:sz w:val="18"/>
          <w:szCs w:val="18"/>
        </w:rPr>
        <w:t xml:space="preserve">: se </w:t>
      </w:r>
      <w:r w:rsidRPr="00C8315D">
        <w:rPr>
          <w:rFonts w:ascii="Tahoma" w:hAnsi="Tahoma" w:cs="Tahoma"/>
          <w:bCs/>
          <w:color w:val="231F20"/>
          <w:sz w:val="18"/>
          <w:szCs w:val="18"/>
        </w:rPr>
        <w:t xml:space="preserve">a inscrição for </w:t>
      </w:r>
      <w:r w:rsidR="00BF1C5D" w:rsidRPr="00C8315D">
        <w:rPr>
          <w:rFonts w:ascii="Tahoma" w:hAnsi="Tahoma" w:cs="Tahoma"/>
          <w:bCs/>
          <w:color w:val="231F20"/>
          <w:sz w:val="18"/>
          <w:szCs w:val="18"/>
        </w:rPr>
        <w:t xml:space="preserve">eletrônica, recomendar a impressão do </w:t>
      </w:r>
      <w:r w:rsidR="00704560" w:rsidRPr="00C8315D">
        <w:rPr>
          <w:rFonts w:ascii="Tahoma" w:hAnsi="Tahoma" w:cs="Tahoma"/>
          <w:color w:val="231F20"/>
          <w:sz w:val="18"/>
          <w:szCs w:val="18"/>
        </w:rPr>
        <w:t>comprovante disponibilizado pelo sistema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 e</w:t>
      </w:r>
      <w:r w:rsidR="00BF1C5D" w:rsidRPr="00C8315D">
        <w:rPr>
          <w:rFonts w:ascii="Tahoma" w:hAnsi="Tahoma" w:cs="Tahoma"/>
          <w:color w:val="231F20"/>
          <w:sz w:val="18"/>
          <w:szCs w:val="18"/>
        </w:rPr>
        <w:t xml:space="preserve"> indicar endereço, dia e hora para entrega dos documentos comprobatórios de titulação e experiência; em se tratando de inscrição presencial, estabelecer que os documentos comprobatórios de titulação e experiência sejam apresentados no ato</w:t>
      </w:r>
      <w:r w:rsidR="002E2529" w:rsidRPr="00C8315D">
        <w:rPr>
          <w:rFonts w:ascii="Tahoma" w:hAnsi="Tahoma" w:cs="Tahoma"/>
          <w:color w:val="231F20"/>
          <w:sz w:val="18"/>
          <w:szCs w:val="18"/>
        </w:rPr>
        <w:t>, indicando endereços e horário de atendimento</w:t>
      </w:r>
      <w:r w:rsidR="00BF1C5D" w:rsidRPr="00C8315D">
        <w:rPr>
          <w:rFonts w:ascii="Tahoma" w:hAnsi="Tahoma" w:cs="Tahoma"/>
          <w:color w:val="231F20"/>
          <w:sz w:val="18"/>
          <w:szCs w:val="18"/>
        </w:rPr>
        <w:t xml:space="preserve">)  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222525" w:rsidRPr="00C8315D" w:rsidRDefault="00222525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10.8</w:t>
      </w: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704560" w:rsidRPr="00C8315D">
        <w:rPr>
          <w:rFonts w:ascii="Tahoma" w:hAnsi="Tahoma" w:cs="Tahoma"/>
          <w:color w:val="231F20"/>
          <w:sz w:val="18"/>
          <w:szCs w:val="18"/>
        </w:rPr>
        <w:t xml:space="preserve">Somente serão classificados e convocados os candidatos cujas inscrições forem 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efetivadas e </w:t>
      </w:r>
      <w:r w:rsidR="00704560" w:rsidRPr="00C8315D">
        <w:rPr>
          <w:rFonts w:ascii="Tahoma" w:hAnsi="Tahoma" w:cs="Tahoma"/>
          <w:color w:val="231F20"/>
          <w:sz w:val="18"/>
          <w:szCs w:val="18"/>
        </w:rPr>
        <w:t>validadas na forma descrita n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este item 10. 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222525" w:rsidRPr="00C8315D" w:rsidRDefault="00222525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color w:val="231F20"/>
          <w:sz w:val="18"/>
          <w:szCs w:val="18"/>
        </w:rPr>
        <w:t>10.9</w:t>
      </w:r>
      <w:r w:rsidRPr="00C8315D">
        <w:rPr>
          <w:rFonts w:ascii="Tahoma" w:hAnsi="Tahoma" w:cs="Tahoma"/>
          <w:color w:val="231F20"/>
          <w:sz w:val="18"/>
          <w:szCs w:val="18"/>
        </w:rPr>
        <w:tab/>
      </w:r>
      <w:r w:rsidR="00704560" w:rsidRPr="00C8315D">
        <w:rPr>
          <w:rFonts w:ascii="Tahoma" w:hAnsi="Tahoma" w:cs="Tahoma"/>
          <w:color w:val="231F20"/>
          <w:sz w:val="18"/>
          <w:szCs w:val="18"/>
        </w:rPr>
        <w:t xml:space="preserve">Após a validação da inscrição, os documentos 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entregues pelo candidato </w:t>
      </w:r>
      <w:r w:rsidR="00704560" w:rsidRPr="00C8315D">
        <w:rPr>
          <w:rFonts w:ascii="Tahoma" w:hAnsi="Tahoma" w:cs="Tahoma"/>
          <w:color w:val="231F20"/>
          <w:sz w:val="18"/>
          <w:szCs w:val="18"/>
        </w:rPr>
        <w:t xml:space="preserve">ficarão arquivados 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até o prazo de validade do concurso, quando serão inutilizados. 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222525" w:rsidRPr="00C8315D" w:rsidRDefault="00222525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10.10</w:t>
      </w: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704560" w:rsidRPr="00C8315D">
        <w:rPr>
          <w:rFonts w:ascii="Tahoma" w:hAnsi="Tahoma" w:cs="Tahoma"/>
          <w:color w:val="231F20"/>
          <w:sz w:val="18"/>
          <w:szCs w:val="18"/>
        </w:rPr>
        <w:t>A validação da inscrição não garante a contratação do candidato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, </w:t>
      </w:r>
      <w:r w:rsidR="00C30345" w:rsidRPr="00C8315D">
        <w:rPr>
          <w:rFonts w:ascii="Tahoma" w:hAnsi="Tahoma" w:cs="Tahoma"/>
          <w:color w:val="231F20"/>
          <w:sz w:val="18"/>
          <w:szCs w:val="18"/>
        </w:rPr>
        <w:t xml:space="preserve">podendo </w:t>
      </w:r>
      <w:r w:rsidR="0067629F" w:rsidRPr="00C8315D">
        <w:rPr>
          <w:rFonts w:ascii="Tahoma" w:hAnsi="Tahoma" w:cs="Tahoma"/>
          <w:color w:val="231F20"/>
          <w:sz w:val="18"/>
          <w:szCs w:val="18"/>
        </w:rPr>
        <w:t xml:space="preserve">esta ser adiada, revogada ou anulada, nos termos do item 1.4 deste edital. 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704560" w:rsidRPr="00C8315D" w:rsidRDefault="00194626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color w:val="231F20"/>
          <w:sz w:val="18"/>
          <w:szCs w:val="18"/>
        </w:rPr>
        <w:t>10.11</w:t>
      </w:r>
      <w:r w:rsidRPr="00C8315D">
        <w:rPr>
          <w:rFonts w:ascii="Tahoma" w:hAnsi="Tahoma" w:cs="Tahoma"/>
          <w:color w:val="231F20"/>
          <w:sz w:val="18"/>
          <w:szCs w:val="18"/>
        </w:rPr>
        <w:tab/>
      </w:r>
      <w:r w:rsidR="0067629F" w:rsidRPr="00C8315D">
        <w:rPr>
          <w:rFonts w:ascii="Tahoma" w:hAnsi="Tahoma" w:cs="Tahoma"/>
          <w:color w:val="231F20"/>
          <w:sz w:val="18"/>
          <w:szCs w:val="18"/>
        </w:rPr>
        <w:t xml:space="preserve">Nos termos do item 10.2 deste edital, </w:t>
      </w:r>
      <w:r w:rsidR="0067629F" w:rsidRPr="00C8315D">
        <w:rPr>
          <w:rFonts w:ascii="Tahoma" w:hAnsi="Tahoma" w:cs="Tahoma"/>
          <w:bCs/>
          <w:color w:val="231F20"/>
          <w:sz w:val="18"/>
          <w:szCs w:val="18"/>
        </w:rPr>
        <w:t>n</w:t>
      </w:r>
      <w:r w:rsidR="00704560" w:rsidRPr="00C8315D">
        <w:rPr>
          <w:rFonts w:ascii="Tahoma" w:hAnsi="Tahoma" w:cs="Tahoma"/>
          <w:color w:val="231F20"/>
          <w:sz w:val="18"/>
          <w:szCs w:val="18"/>
        </w:rPr>
        <w:t xml:space="preserve">o ato da inscrição o candidato poderá optar por concorrer por um dos regimes de cotas disponibilizados pelo sistema: Portador de </w:t>
      </w:r>
      <w:r w:rsidR="0067629F" w:rsidRPr="00C8315D">
        <w:rPr>
          <w:rFonts w:ascii="Tahoma" w:hAnsi="Tahoma" w:cs="Tahoma"/>
          <w:color w:val="231F20"/>
          <w:sz w:val="18"/>
          <w:szCs w:val="18"/>
        </w:rPr>
        <w:t>Deficiência ou Negro/Índio.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67629F" w:rsidRPr="00C8315D" w:rsidRDefault="0067629F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10.1</w:t>
      </w:r>
      <w:r w:rsidR="00182A9F" w:rsidRPr="00C8315D">
        <w:rPr>
          <w:rFonts w:ascii="Tahoma" w:hAnsi="Tahoma" w:cs="Tahoma"/>
          <w:b/>
          <w:bCs/>
          <w:color w:val="231F20"/>
          <w:sz w:val="18"/>
          <w:szCs w:val="18"/>
        </w:rPr>
        <w:t>1.1</w:t>
      </w: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Pr="00C8315D">
        <w:rPr>
          <w:rFonts w:ascii="Tahoma" w:hAnsi="Tahoma" w:cs="Tahoma"/>
          <w:bCs/>
          <w:color w:val="231F20"/>
          <w:sz w:val="18"/>
          <w:szCs w:val="18"/>
        </w:rPr>
        <w:t>F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ica reservado aos candidatos portadores de deficiência o percentual de 5% (cinco por cento) das vagas a </w:t>
      </w:r>
      <w:proofErr w:type="gramStart"/>
      <w:r w:rsidRPr="00C8315D">
        <w:rPr>
          <w:rFonts w:ascii="Tahoma" w:hAnsi="Tahoma" w:cs="Tahoma"/>
          <w:color w:val="231F20"/>
          <w:sz w:val="18"/>
          <w:szCs w:val="18"/>
        </w:rPr>
        <w:t>serem</w:t>
      </w:r>
      <w:proofErr w:type="gramEnd"/>
      <w:r w:rsidRPr="00C8315D">
        <w:rPr>
          <w:rFonts w:ascii="Tahoma" w:hAnsi="Tahoma" w:cs="Tahoma"/>
          <w:color w:val="231F20"/>
          <w:sz w:val="18"/>
          <w:szCs w:val="18"/>
        </w:rPr>
        <w:t xml:space="preserve"> preenchidas pelos candidatos inscritos, durante o prazo de validade deste processo seletivo, nos termos do</w:t>
      </w:r>
      <w:r w:rsidR="00704560" w:rsidRPr="00C8315D">
        <w:rPr>
          <w:rFonts w:ascii="Tahoma" w:hAnsi="Tahoma" w:cs="Tahoma"/>
          <w:color w:val="231F20"/>
          <w:sz w:val="18"/>
          <w:szCs w:val="18"/>
        </w:rPr>
        <w:t xml:space="preserve"> Decreto Federal nº 3.298, de 20 de dezembro de 1999, e em cumprimento à Lei Estadual nº 2.298, de 28 de julho de 1994, com redação alterada pela Lei Estadual nº 2.482, de 14 de dezembro de 1995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. </w:t>
      </w:r>
    </w:p>
    <w:p w:rsidR="004B6EA1" w:rsidRPr="00C8315D" w:rsidRDefault="004B6EA1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182A9F" w:rsidRPr="00C8315D" w:rsidRDefault="00182A9F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10.11.2</w:t>
      </w: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Pr="00C8315D">
        <w:rPr>
          <w:rFonts w:ascii="Tahoma" w:hAnsi="Tahoma" w:cs="Tahoma"/>
          <w:bCs/>
          <w:color w:val="231F20"/>
          <w:sz w:val="18"/>
          <w:szCs w:val="18"/>
        </w:rPr>
        <w:t>F</w:t>
      </w:r>
      <w:r w:rsidR="0067629F" w:rsidRPr="00C8315D">
        <w:rPr>
          <w:rFonts w:ascii="Tahoma" w:hAnsi="Tahoma" w:cs="Tahoma"/>
          <w:color w:val="231F20"/>
          <w:sz w:val="18"/>
          <w:szCs w:val="18"/>
        </w:rPr>
        <w:t>ica reservado a</w:t>
      </w:r>
      <w:r w:rsidR="007B79C4" w:rsidRPr="00C8315D">
        <w:rPr>
          <w:rFonts w:ascii="Tahoma" w:hAnsi="Tahoma" w:cs="Tahoma"/>
          <w:color w:val="231F20"/>
          <w:sz w:val="18"/>
          <w:szCs w:val="18"/>
        </w:rPr>
        <w:t>os</w:t>
      </w:r>
      <w:r w:rsidR="0067629F" w:rsidRPr="00C8315D">
        <w:rPr>
          <w:rFonts w:ascii="Tahoma" w:hAnsi="Tahoma" w:cs="Tahoma"/>
          <w:color w:val="231F20"/>
          <w:sz w:val="18"/>
          <w:szCs w:val="18"/>
        </w:rPr>
        <w:t xml:space="preserve"> candidatos negros e índios o equivalente a 20% (vinte por cento) das vagas a serem preenchidas pelos candidatos inscritos, durante o prazo de validade deste 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processo seletivo, nos termos da </w:t>
      </w:r>
      <w:r w:rsidR="00704560" w:rsidRPr="00C8315D">
        <w:rPr>
          <w:rFonts w:ascii="Tahoma" w:hAnsi="Tahoma" w:cs="Tahoma"/>
          <w:color w:val="231F20"/>
          <w:sz w:val="18"/>
          <w:szCs w:val="18"/>
        </w:rPr>
        <w:t>Lei Estadual nº 6.067, de 25 de outubro de 2011 e o Decreto Estadual nº 43.007, de 06 de junho de 2011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. </w:t>
      </w:r>
    </w:p>
    <w:p w:rsidR="00C81B5F" w:rsidRPr="00C8315D" w:rsidRDefault="00C81B5F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C81B5F" w:rsidRPr="00C8315D" w:rsidRDefault="00C81B5F" w:rsidP="00C81B5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color w:val="231F20"/>
          <w:sz w:val="18"/>
          <w:szCs w:val="18"/>
        </w:rPr>
        <w:t>10.11.3</w:t>
      </w:r>
      <w:r w:rsidRPr="00C8315D">
        <w:rPr>
          <w:rFonts w:ascii="Tahoma" w:hAnsi="Tahoma" w:cs="Tahoma"/>
          <w:b/>
          <w:color w:val="231F20"/>
          <w:sz w:val="18"/>
          <w:szCs w:val="18"/>
        </w:rPr>
        <w:tab/>
      </w:r>
      <w:r w:rsidRPr="00C8315D">
        <w:rPr>
          <w:rFonts w:ascii="Tahoma" w:hAnsi="Tahoma" w:cs="Tahoma"/>
          <w:color w:val="231F20"/>
          <w:sz w:val="18"/>
          <w:szCs w:val="18"/>
        </w:rPr>
        <w:t>As vagas não preenchidas na forma dos itens 10.11.1 e 10.11.2, retornarão para o quadro de ampla concorrência.</w:t>
      </w:r>
    </w:p>
    <w:p w:rsidR="00445C96" w:rsidRPr="00C8315D" w:rsidRDefault="00445C96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231F20"/>
          <w:sz w:val="18"/>
          <w:szCs w:val="18"/>
        </w:rPr>
      </w:pPr>
    </w:p>
    <w:p w:rsidR="005B203F" w:rsidRPr="00C8315D" w:rsidRDefault="00182A9F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10.11.</w:t>
      </w:r>
      <w:r w:rsidR="00C81B5F" w:rsidRPr="00C8315D">
        <w:rPr>
          <w:rFonts w:ascii="Tahoma" w:hAnsi="Tahoma" w:cs="Tahoma"/>
          <w:b/>
          <w:bCs/>
          <w:color w:val="231F20"/>
          <w:sz w:val="18"/>
          <w:szCs w:val="18"/>
        </w:rPr>
        <w:t>4</w:t>
      </w: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5B203F" w:rsidRPr="00C8315D">
        <w:rPr>
          <w:rFonts w:ascii="Tahoma" w:hAnsi="Tahoma" w:cs="Tahoma"/>
          <w:color w:val="231F20"/>
          <w:sz w:val="18"/>
          <w:szCs w:val="18"/>
        </w:rPr>
        <w:t xml:space="preserve">Para concorrer a uma das vagas reservadas o candidato deverá declarar a sua condição, selecionando no ato da inscrição, em campo apropriado, o regime de cotas que deseja se inscrever. 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A976EB" w:rsidRPr="00C8315D" w:rsidRDefault="00C81B5F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10.11.5</w:t>
      </w:r>
      <w:r w:rsidR="00182A9F"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A976EB" w:rsidRPr="00C8315D">
        <w:rPr>
          <w:rFonts w:ascii="Tahoma" w:hAnsi="Tahoma" w:cs="Tahoma"/>
          <w:color w:val="231F20"/>
          <w:sz w:val="18"/>
          <w:szCs w:val="18"/>
        </w:rPr>
        <w:t>O candidato que não selecionar o regime na forma do item 10.11.</w:t>
      </w:r>
      <w:r w:rsidRPr="00C8315D">
        <w:rPr>
          <w:rFonts w:ascii="Tahoma" w:hAnsi="Tahoma" w:cs="Tahoma"/>
          <w:color w:val="231F20"/>
          <w:sz w:val="18"/>
          <w:szCs w:val="18"/>
        </w:rPr>
        <w:t>4</w:t>
      </w:r>
      <w:r w:rsidR="00A976EB" w:rsidRPr="00C8315D">
        <w:rPr>
          <w:rFonts w:ascii="Tahoma" w:hAnsi="Tahoma" w:cs="Tahoma"/>
          <w:color w:val="231F20"/>
          <w:sz w:val="18"/>
          <w:szCs w:val="18"/>
        </w:rPr>
        <w:t xml:space="preserve"> no ato da inscrição concorrerá à totalidade das vagas existentes pela listagem de ampla concorrência.</w:t>
      </w:r>
    </w:p>
    <w:p w:rsidR="00A976EB" w:rsidRPr="00C8315D" w:rsidRDefault="00A976EB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231F20"/>
          <w:sz w:val="18"/>
          <w:szCs w:val="18"/>
        </w:rPr>
      </w:pPr>
    </w:p>
    <w:p w:rsidR="005B203F" w:rsidRPr="00C8315D" w:rsidRDefault="00C81B5F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10.11.6</w:t>
      </w:r>
      <w:r w:rsidR="00182A9F"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972B65"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 </w:t>
      </w:r>
      <w:r w:rsidR="00704560" w:rsidRPr="00C8315D">
        <w:rPr>
          <w:rFonts w:ascii="Tahoma" w:hAnsi="Tahoma" w:cs="Tahoma"/>
          <w:color w:val="231F20"/>
          <w:sz w:val="18"/>
          <w:szCs w:val="18"/>
        </w:rPr>
        <w:t xml:space="preserve">Sendo a </w:t>
      </w:r>
      <w:proofErr w:type="spellStart"/>
      <w:r w:rsidR="00704560" w:rsidRPr="00C8315D">
        <w:rPr>
          <w:rFonts w:ascii="Tahoma" w:hAnsi="Tahoma" w:cs="Tahoma"/>
          <w:color w:val="231F20"/>
          <w:sz w:val="18"/>
          <w:szCs w:val="18"/>
        </w:rPr>
        <w:t>autodeclaração</w:t>
      </w:r>
      <w:proofErr w:type="spellEnd"/>
      <w:r w:rsidR="00704560" w:rsidRPr="00C8315D">
        <w:rPr>
          <w:rFonts w:ascii="Tahoma" w:hAnsi="Tahoma" w:cs="Tahoma"/>
          <w:color w:val="231F20"/>
          <w:sz w:val="18"/>
          <w:szCs w:val="18"/>
        </w:rPr>
        <w:t xml:space="preserve"> </w:t>
      </w:r>
      <w:r w:rsidR="005B203F" w:rsidRPr="00C8315D">
        <w:rPr>
          <w:rFonts w:ascii="Tahoma" w:hAnsi="Tahoma" w:cs="Tahoma"/>
          <w:color w:val="231F20"/>
          <w:sz w:val="18"/>
          <w:szCs w:val="18"/>
        </w:rPr>
        <w:t>de que trata o item 10.11.</w:t>
      </w:r>
      <w:r w:rsidRPr="00C8315D">
        <w:rPr>
          <w:rFonts w:ascii="Tahoma" w:hAnsi="Tahoma" w:cs="Tahoma"/>
          <w:color w:val="231F20"/>
          <w:sz w:val="18"/>
          <w:szCs w:val="18"/>
        </w:rPr>
        <w:t>4</w:t>
      </w:r>
      <w:r w:rsidR="005B203F" w:rsidRPr="00C8315D">
        <w:rPr>
          <w:rFonts w:ascii="Tahoma" w:hAnsi="Tahoma" w:cs="Tahoma"/>
          <w:color w:val="231F20"/>
          <w:sz w:val="18"/>
          <w:szCs w:val="18"/>
        </w:rPr>
        <w:t xml:space="preserve"> facultativa, será considerado negro ou índio o candidato que assim se declare no momento da inscrição.</w:t>
      </w:r>
    </w:p>
    <w:p w:rsidR="005B203F" w:rsidRPr="00C8315D" w:rsidRDefault="005B203F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704560" w:rsidRPr="00C8315D" w:rsidRDefault="00182A9F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10.11.</w:t>
      </w:r>
      <w:r w:rsidR="00C81B5F" w:rsidRPr="00C8315D">
        <w:rPr>
          <w:rFonts w:ascii="Tahoma" w:hAnsi="Tahoma" w:cs="Tahoma"/>
          <w:b/>
          <w:bCs/>
          <w:color w:val="231F20"/>
          <w:sz w:val="18"/>
          <w:szCs w:val="18"/>
        </w:rPr>
        <w:t>7</w:t>
      </w:r>
      <w:r w:rsidR="00972B65"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 </w:t>
      </w:r>
      <w:r w:rsidR="000F7DA5" w:rsidRPr="00C8315D">
        <w:rPr>
          <w:rFonts w:ascii="Tahoma" w:hAnsi="Tahoma" w:cs="Tahoma"/>
          <w:bCs/>
          <w:color w:val="231F20"/>
          <w:sz w:val="18"/>
          <w:szCs w:val="18"/>
        </w:rPr>
        <w:t>A</w:t>
      </w:r>
      <w:r w:rsidR="000F7DA5" w:rsidRPr="00C8315D">
        <w:rPr>
          <w:rFonts w:ascii="Tahoma" w:hAnsi="Tahoma" w:cs="Tahoma"/>
          <w:color w:val="231F20"/>
          <w:sz w:val="18"/>
          <w:szCs w:val="18"/>
        </w:rPr>
        <w:t>ssegurados o contraditório e a ampla defesa, uma vez d</w:t>
      </w:r>
      <w:r w:rsidR="00704560" w:rsidRPr="00C8315D">
        <w:rPr>
          <w:rFonts w:ascii="Tahoma" w:hAnsi="Tahoma" w:cs="Tahoma"/>
          <w:color w:val="231F20"/>
          <w:sz w:val="18"/>
          <w:szCs w:val="18"/>
        </w:rPr>
        <w:t xml:space="preserve">etectada a falsidade da declaração a que se refere o item </w:t>
      </w:r>
      <w:r w:rsidR="000F7DA5" w:rsidRPr="00C8315D">
        <w:rPr>
          <w:rFonts w:ascii="Tahoma" w:hAnsi="Tahoma" w:cs="Tahoma"/>
          <w:color w:val="231F20"/>
          <w:sz w:val="18"/>
          <w:szCs w:val="18"/>
        </w:rPr>
        <w:t>10.11.</w:t>
      </w:r>
      <w:r w:rsidR="00C81B5F" w:rsidRPr="00C8315D">
        <w:rPr>
          <w:rFonts w:ascii="Tahoma" w:hAnsi="Tahoma" w:cs="Tahoma"/>
          <w:color w:val="231F20"/>
          <w:sz w:val="18"/>
          <w:szCs w:val="18"/>
        </w:rPr>
        <w:t>4</w:t>
      </w:r>
      <w:r w:rsidR="00704560" w:rsidRPr="00C8315D">
        <w:rPr>
          <w:rFonts w:ascii="Tahoma" w:hAnsi="Tahoma" w:cs="Tahoma"/>
          <w:color w:val="231F20"/>
          <w:sz w:val="18"/>
          <w:szCs w:val="18"/>
        </w:rPr>
        <w:t>, será o candidato eliminado do processo seletivo, sem prejuízo d</w:t>
      </w:r>
      <w:r w:rsidR="000515B6" w:rsidRPr="00C8315D">
        <w:rPr>
          <w:rFonts w:ascii="Tahoma" w:hAnsi="Tahoma" w:cs="Tahoma"/>
          <w:color w:val="231F20"/>
          <w:sz w:val="18"/>
          <w:szCs w:val="18"/>
        </w:rPr>
        <w:t>as</w:t>
      </w:r>
      <w:r w:rsidR="00704560" w:rsidRPr="00C8315D">
        <w:rPr>
          <w:rFonts w:ascii="Tahoma" w:hAnsi="Tahoma" w:cs="Tahoma"/>
          <w:color w:val="231F20"/>
          <w:sz w:val="18"/>
          <w:szCs w:val="18"/>
        </w:rPr>
        <w:t xml:space="preserve"> outras sanções cabíveis.</w:t>
      </w:r>
    </w:p>
    <w:p w:rsidR="004E2733" w:rsidRPr="00C8315D" w:rsidRDefault="004E2733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4E2733" w:rsidRPr="00C8315D" w:rsidRDefault="004E2733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C8315D">
        <w:rPr>
          <w:rFonts w:ascii="Tahoma" w:hAnsi="Tahoma" w:cs="Tahoma"/>
          <w:b/>
          <w:color w:val="000000"/>
          <w:sz w:val="18"/>
          <w:szCs w:val="18"/>
        </w:rPr>
        <w:t>10.1</w:t>
      </w:r>
      <w:r w:rsidR="005B203F" w:rsidRPr="00C8315D">
        <w:rPr>
          <w:rFonts w:ascii="Tahoma" w:hAnsi="Tahoma" w:cs="Tahoma"/>
          <w:b/>
          <w:color w:val="000000"/>
          <w:sz w:val="18"/>
          <w:szCs w:val="18"/>
        </w:rPr>
        <w:t>2</w:t>
      </w:r>
      <w:r w:rsidRPr="00C8315D">
        <w:rPr>
          <w:rFonts w:ascii="Tahoma" w:hAnsi="Tahoma" w:cs="Tahoma"/>
          <w:color w:val="000000"/>
          <w:sz w:val="18"/>
          <w:szCs w:val="18"/>
        </w:rPr>
        <w:tab/>
        <w:t>As informações prestadas pelos candidatos serão comprovadas à época da contratação.</w:t>
      </w:r>
    </w:p>
    <w:p w:rsidR="004E2733" w:rsidRPr="00C8315D" w:rsidRDefault="004E2733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C8315D" w:rsidRDefault="000515B6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11.</w:t>
      </w: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5D113D"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DOS REQUISITOS PARA A </w:t>
      </w:r>
      <w:proofErr w:type="gramStart"/>
      <w:r w:rsidR="005D113D" w:rsidRPr="00C8315D">
        <w:rPr>
          <w:rFonts w:ascii="Tahoma" w:hAnsi="Tahoma" w:cs="Tahoma"/>
          <w:b/>
          <w:bCs/>
          <w:color w:val="231F20"/>
          <w:sz w:val="18"/>
          <w:szCs w:val="18"/>
        </w:rPr>
        <w:t>CONTRATAÇÃO</w:t>
      </w:r>
      <w:proofErr w:type="gramEnd"/>
    </w:p>
    <w:p w:rsidR="005D113D" w:rsidRPr="00C8315D" w:rsidRDefault="000515B6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11.1</w:t>
      </w: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5D113D" w:rsidRPr="00C8315D">
        <w:rPr>
          <w:rFonts w:ascii="Tahoma" w:hAnsi="Tahoma" w:cs="Tahoma"/>
          <w:color w:val="231F20"/>
          <w:sz w:val="18"/>
          <w:szCs w:val="18"/>
        </w:rPr>
        <w:t>Para a contratação, o candidato d</w:t>
      </w:r>
      <w:r w:rsidR="00360A09" w:rsidRPr="00C8315D">
        <w:rPr>
          <w:rFonts w:ascii="Tahoma" w:hAnsi="Tahoma" w:cs="Tahoma"/>
          <w:color w:val="231F20"/>
          <w:sz w:val="18"/>
          <w:szCs w:val="18"/>
        </w:rPr>
        <w:t xml:space="preserve">everá atender, cumulativamente, </w:t>
      </w:r>
      <w:r w:rsidR="005D113D" w:rsidRPr="00C8315D">
        <w:rPr>
          <w:rFonts w:ascii="Tahoma" w:hAnsi="Tahoma" w:cs="Tahoma"/>
          <w:color w:val="231F20"/>
          <w:sz w:val="18"/>
          <w:szCs w:val="18"/>
        </w:rPr>
        <w:t>aos seguintes requisitos: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C8315D" w:rsidRDefault="005D113D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I </w:t>
      </w:r>
      <w:r w:rsidRPr="00C8315D">
        <w:rPr>
          <w:rFonts w:ascii="Tahoma" w:hAnsi="Tahoma" w:cs="Tahoma"/>
          <w:color w:val="231F20"/>
          <w:sz w:val="18"/>
          <w:szCs w:val="18"/>
        </w:rPr>
        <w:t>- ter sido considerado apto no processo seletivo;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C8315D" w:rsidRDefault="005D113D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II </w:t>
      </w:r>
      <w:r w:rsidRPr="00C8315D">
        <w:rPr>
          <w:rFonts w:ascii="Tahoma" w:hAnsi="Tahoma" w:cs="Tahoma"/>
          <w:color w:val="231F20"/>
          <w:sz w:val="18"/>
          <w:szCs w:val="18"/>
        </w:rPr>
        <w:t>- não ser servidor da Administraç</w:t>
      </w:r>
      <w:r w:rsidR="00360A09" w:rsidRPr="00C8315D">
        <w:rPr>
          <w:rFonts w:ascii="Tahoma" w:hAnsi="Tahoma" w:cs="Tahoma"/>
          <w:color w:val="231F20"/>
          <w:sz w:val="18"/>
          <w:szCs w:val="18"/>
        </w:rPr>
        <w:t xml:space="preserve">ão direta ou indireta da União, </w:t>
      </w:r>
      <w:r w:rsidRPr="00C8315D">
        <w:rPr>
          <w:rFonts w:ascii="Tahoma" w:hAnsi="Tahoma" w:cs="Tahoma"/>
          <w:color w:val="231F20"/>
          <w:sz w:val="18"/>
          <w:szCs w:val="18"/>
        </w:rPr>
        <w:t>dos Estados, do Distrito Federal e dos Municípios</w:t>
      </w:r>
      <w:r w:rsidR="00360A09" w:rsidRPr="00C8315D">
        <w:rPr>
          <w:rFonts w:ascii="Tahoma" w:hAnsi="Tahoma" w:cs="Tahoma"/>
          <w:color w:val="231F20"/>
          <w:sz w:val="18"/>
          <w:szCs w:val="18"/>
        </w:rPr>
        <w:t xml:space="preserve">, bem como empregados </w:t>
      </w:r>
      <w:r w:rsidRPr="00C8315D">
        <w:rPr>
          <w:rFonts w:ascii="Tahoma" w:hAnsi="Tahoma" w:cs="Tahoma"/>
          <w:color w:val="231F20"/>
          <w:sz w:val="18"/>
          <w:szCs w:val="18"/>
        </w:rPr>
        <w:t>ou servidores de suas subsidiár</w:t>
      </w:r>
      <w:r w:rsidR="00360A09" w:rsidRPr="00C8315D">
        <w:rPr>
          <w:rFonts w:ascii="Tahoma" w:hAnsi="Tahoma" w:cs="Tahoma"/>
          <w:color w:val="231F20"/>
          <w:sz w:val="18"/>
          <w:szCs w:val="18"/>
        </w:rPr>
        <w:t xml:space="preserve">ias e controladas, excetuando-se 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aqueles enquadrados nas hipóteses </w:t>
      </w:r>
      <w:r w:rsidR="00360A09" w:rsidRPr="00C8315D">
        <w:rPr>
          <w:rFonts w:ascii="Tahoma" w:hAnsi="Tahoma" w:cs="Tahoma"/>
          <w:color w:val="231F20"/>
          <w:sz w:val="18"/>
          <w:szCs w:val="18"/>
        </w:rPr>
        <w:t xml:space="preserve">previstas no inciso XVI do art. </w:t>
      </w:r>
      <w:r w:rsidRPr="00C8315D">
        <w:rPr>
          <w:rFonts w:ascii="Tahoma" w:hAnsi="Tahoma" w:cs="Tahoma"/>
          <w:color w:val="231F20"/>
          <w:sz w:val="18"/>
          <w:szCs w:val="18"/>
        </w:rPr>
        <w:t>37 da Constituição Federal, desde q</w:t>
      </w:r>
      <w:r w:rsidR="00360A09" w:rsidRPr="00C8315D">
        <w:rPr>
          <w:rFonts w:ascii="Tahoma" w:hAnsi="Tahoma" w:cs="Tahoma"/>
          <w:color w:val="231F20"/>
          <w:sz w:val="18"/>
          <w:szCs w:val="18"/>
        </w:rPr>
        <w:t xml:space="preserve">ue comprovada </w:t>
      </w:r>
      <w:proofErr w:type="gramStart"/>
      <w:r w:rsidR="00360A09" w:rsidRPr="00C8315D">
        <w:rPr>
          <w:rFonts w:ascii="Tahoma" w:hAnsi="Tahoma" w:cs="Tahoma"/>
          <w:color w:val="231F20"/>
          <w:sz w:val="18"/>
          <w:szCs w:val="18"/>
        </w:rPr>
        <w:t>a</w:t>
      </w:r>
      <w:proofErr w:type="gramEnd"/>
      <w:r w:rsidR="00360A09" w:rsidRPr="00C8315D">
        <w:rPr>
          <w:rFonts w:ascii="Tahoma" w:hAnsi="Tahoma" w:cs="Tahoma"/>
          <w:color w:val="231F20"/>
          <w:sz w:val="18"/>
          <w:szCs w:val="18"/>
        </w:rPr>
        <w:t xml:space="preserve"> compatibilidade </w:t>
      </w:r>
      <w:r w:rsidRPr="00C8315D">
        <w:rPr>
          <w:rFonts w:ascii="Tahoma" w:hAnsi="Tahoma" w:cs="Tahoma"/>
          <w:color w:val="231F20"/>
          <w:sz w:val="18"/>
          <w:szCs w:val="18"/>
        </w:rPr>
        <w:t>de horários, nos termos do art. 7º</w:t>
      </w:r>
      <w:r w:rsidR="00191ECF" w:rsidRPr="00C8315D">
        <w:rPr>
          <w:rFonts w:ascii="Tahoma" w:hAnsi="Tahoma" w:cs="Tahoma"/>
          <w:color w:val="231F20"/>
          <w:sz w:val="18"/>
          <w:szCs w:val="18"/>
        </w:rPr>
        <w:t xml:space="preserve"> e parágrafo único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 da Lei Estadual nº 6.901/2014;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C8315D" w:rsidRDefault="00846C6C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C8315D">
        <w:rPr>
          <w:rFonts w:ascii="Tahoma" w:hAnsi="Tahoma" w:cs="Tahoma"/>
          <w:b/>
          <w:color w:val="231F20"/>
          <w:sz w:val="18"/>
          <w:szCs w:val="18"/>
        </w:rPr>
        <w:t xml:space="preserve">III 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– não ter sido contratado </w:t>
      </w:r>
      <w:r w:rsidRPr="00C8315D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 xml:space="preserve">pela Administração direta e indireta do Estado do Rio de Janeiro, com fundamento no inciso IX do art. 37 da Constituição Federal, antes de decorridos 12 (doze) meses do encerramento de seu contrato anterior; 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C8315D" w:rsidRDefault="00191ECF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I</w:t>
      </w:r>
      <w:r w:rsidR="005D113D"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V </w:t>
      </w:r>
      <w:r w:rsidR="005D113D" w:rsidRPr="00C8315D">
        <w:rPr>
          <w:rFonts w:ascii="Tahoma" w:hAnsi="Tahoma" w:cs="Tahoma"/>
          <w:color w:val="231F20"/>
          <w:sz w:val="18"/>
          <w:szCs w:val="18"/>
        </w:rPr>
        <w:t xml:space="preserve">- </w:t>
      </w:r>
      <w:r w:rsidRPr="00C8315D">
        <w:rPr>
          <w:rFonts w:ascii="Tahoma" w:hAnsi="Tahoma" w:cs="Tahoma"/>
          <w:color w:val="231F20"/>
          <w:sz w:val="18"/>
          <w:szCs w:val="18"/>
        </w:rPr>
        <w:t>p</w:t>
      </w:r>
      <w:r w:rsidR="005D113D" w:rsidRPr="00C8315D">
        <w:rPr>
          <w:rFonts w:ascii="Tahoma" w:hAnsi="Tahoma" w:cs="Tahoma"/>
          <w:color w:val="231F20"/>
          <w:sz w:val="18"/>
          <w:szCs w:val="18"/>
        </w:rPr>
        <w:t>ossuir:</w:t>
      </w:r>
    </w:p>
    <w:p w:rsidR="00846C6C" w:rsidRPr="00C8315D" w:rsidRDefault="005D113D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Cs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a) </w:t>
      </w:r>
      <w:r w:rsidR="00846C6C" w:rsidRPr="00C8315D">
        <w:rPr>
          <w:rFonts w:ascii="Tahoma" w:hAnsi="Tahoma" w:cs="Tahoma"/>
          <w:bCs/>
          <w:color w:val="231F20"/>
          <w:sz w:val="18"/>
          <w:szCs w:val="18"/>
        </w:rPr>
        <w:t>(descrever condições específicas para o exercício das atividades a serem contratadas)</w:t>
      </w:r>
    </w:p>
    <w:p w:rsidR="00846C6C" w:rsidRPr="00C8315D" w:rsidRDefault="00846C6C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Cs/>
          <w:color w:val="231F20"/>
          <w:sz w:val="18"/>
          <w:szCs w:val="18"/>
        </w:rPr>
      </w:pPr>
      <w:proofErr w:type="gramStart"/>
      <w:r w:rsidRPr="00C8315D">
        <w:rPr>
          <w:rFonts w:ascii="Tahoma" w:hAnsi="Tahoma" w:cs="Tahoma"/>
          <w:bCs/>
          <w:color w:val="231F20"/>
          <w:sz w:val="18"/>
          <w:szCs w:val="18"/>
        </w:rPr>
        <w:t>b)</w:t>
      </w:r>
      <w:proofErr w:type="gramEnd"/>
    </w:p>
    <w:p w:rsidR="00846C6C" w:rsidRPr="00C8315D" w:rsidRDefault="00846C6C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Cs/>
          <w:color w:val="231F20"/>
          <w:sz w:val="18"/>
          <w:szCs w:val="18"/>
        </w:rPr>
      </w:pPr>
      <w:proofErr w:type="gramStart"/>
      <w:r w:rsidRPr="00C8315D">
        <w:rPr>
          <w:rFonts w:ascii="Tahoma" w:hAnsi="Tahoma" w:cs="Tahoma"/>
          <w:bCs/>
          <w:color w:val="231F20"/>
          <w:sz w:val="18"/>
          <w:szCs w:val="18"/>
        </w:rPr>
        <w:t>c)</w:t>
      </w:r>
      <w:proofErr w:type="gramEnd"/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Cs/>
          <w:color w:val="231F20"/>
          <w:sz w:val="18"/>
          <w:szCs w:val="18"/>
        </w:rPr>
      </w:pPr>
    </w:p>
    <w:p w:rsidR="002E2529" w:rsidRPr="00C8315D" w:rsidRDefault="00846C6C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12.</w:t>
      </w: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5D113D"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DA CLASSIFICAÇÃO </w:t>
      </w:r>
    </w:p>
    <w:p w:rsidR="005D113D" w:rsidRPr="00C8315D" w:rsidRDefault="00846C6C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12.1</w:t>
      </w: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5D113D" w:rsidRPr="00C8315D">
        <w:rPr>
          <w:rFonts w:ascii="Tahoma" w:hAnsi="Tahoma" w:cs="Tahoma"/>
          <w:color w:val="231F20"/>
          <w:sz w:val="18"/>
          <w:szCs w:val="18"/>
        </w:rPr>
        <w:t>Os candidatos cujas inscrições fo</w:t>
      </w:r>
      <w:r w:rsidR="00586CF8" w:rsidRPr="00C8315D">
        <w:rPr>
          <w:rFonts w:ascii="Tahoma" w:hAnsi="Tahoma" w:cs="Tahoma"/>
          <w:color w:val="231F20"/>
          <w:sz w:val="18"/>
          <w:szCs w:val="18"/>
        </w:rPr>
        <w:t xml:space="preserve">rem validadas na forma descrita </w:t>
      </w:r>
      <w:r w:rsidR="005D113D" w:rsidRPr="00C8315D">
        <w:rPr>
          <w:rFonts w:ascii="Tahoma" w:hAnsi="Tahoma" w:cs="Tahoma"/>
          <w:color w:val="231F20"/>
          <w:sz w:val="18"/>
          <w:szCs w:val="18"/>
        </w:rPr>
        <w:t xml:space="preserve">no item </w:t>
      </w:r>
      <w:r w:rsidRPr="00C8315D">
        <w:rPr>
          <w:rFonts w:ascii="Tahoma" w:hAnsi="Tahoma" w:cs="Tahoma"/>
          <w:color w:val="231F20"/>
          <w:sz w:val="18"/>
          <w:szCs w:val="18"/>
        </w:rPr>
        <w:t>10 deste edital</w:t>
      </w:r>
      <w:r w:rsidR="005D113D" w:rsidRPr="00C8315D">
        <w:rPr>
          <w:rFonts w:ascii="Tahoma" w:hAnsi="Tahoma" w:cs="Tahoma"/>
          <w:color w:val="231F20"/>
          <w:sz w:val="18"/>
          <w:szCs w:val="18"/>
        </w:rPr>
        <w:t xml:space="preserve"> serão classifi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cados de acordo com a pontuação alcançada. </w:t>
      </w:r>
    </w:p>
    <w:p w:rsidR="004B6EA1" w:rsidRPr="00C8315D" w:rsidRDefault="004B6EA1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C8315D" w:rsidRDefault="00846C6C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12.2</w:t>
      </w: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5D113D" w:rsidRPr="00C8315D">
        <w:rPr>
          <w:rFonts w:ascii="Tahoma" w:hAnsi="Tahoma" w:cs="Tahoma"/>
          <w:color w:val="231F20"/>
          <w:sz w:val="18"/>
          <w:szCs w:val="18"/>
        </w:rPr>
        <w:t xml:space="preserve">A classificação será obtida pelo </w:t>
      </w:r>
      <w:r w:rsidR="00586CF8" w:rsidRPr="00C8315D">
        <w:rPr>
          <w:rFonts w:ascii="Tahoma" w:hAnsi="Tahoma" w:cs="Tahoma"/>
          <w:color w:val="231F20"/>
          <w:sz w:val="18"/>
          <w:szCs w:val="18"/>
        </w:rPr>
        <w:t xml:space="preserve">somatório dos pontos atribuídos </w:t>
      </w:r>
      <w:r w:rsidR="005D113D" w:rsidRPr="00C8315D">
        <w:rPr>
          <w:rFonts w:ascii="Tahoma" w:hAnsi="Tahoma" w:cs="Tahoma"/>
          <w:color w:val="231F20"/>
          <w:sz w:val="18"/>
          <w:szCs w:val="18"/>
        </w:rPr>
        <w:t xml:space="preserve">aos títulos e comprovação de </w:t>
      </w:r>
      <w:proofErr w:type="gramStart"/>
      <w:r w:rsidR="005D113D" w:rsidRPr="00C8315D">
        <w:rPr>
          <w:rFonts w:ascii="Tahoma" w:hAnsi="Tahoma" w:cs="Tahoma"/>
          <w:color w:val="231F20"/>
          <w:sz w:val="18"/>
          <w:szCs w:val="18"/>
        </w:rPr>
        <w:t>ex</w:t>
      </w:r>
      <w:r w:rsidR="00586CF8" w:rsidRPr="00C8315D">
        <w:rPr>
          <w:rFonts w:ascii="Tahoma" w:hAnsi="Tahoma" w:cs="Tahoma"/>
          <w:color w:val="231F20"/>
          <w:sz w:val="18"/>
          <w:szCs w:val="18"/>
        </w:rPr>
        <w:t xml:space="preserve">periência </w:t>
      </w:r>
      <w:r w:rsidRPr="00C8315D">
        <w:rPr>
          <w:rFonts w:ascii="Tahoma" w:hAnsi="Tahoma" w:cs="Tahoma"/>
          <w:color w:val="231F20"/>
          <w:sz w:val="18"/>
          <w:szCs w:val="18"/>
        </w:rPr>
        <w:t>informad</w:t>
      </w:r>
      <w:r w:rsidR="002E2529" w:rsidRPr="00C8315D">
        <w:rPr>
          <w:rFonts w:ascii="Tahoma" w:hAnsi="Tahoma" w:cs="Tahoma"/>
          <w:color w:val="231F20"/>
          <w:sz w:val="18"/>
          <w:szCs w:val="18"/>
        </w:rPr>
        <w:t>o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s </w:t>
      </w:r>
      <w:r w:rsidR="00586CF8" w:rsidRPr="00C8315D">
        <w:rPr>
          <w:rFonts w:ascii="Tahoma" w:hAnsi="Tahoma" w:cs="Tahoma"/>
          <w:color w:val="231F20"/>
          <w:sz w:val="18"/>
          <w:szCs w:val="18"/>
        </w:rPr>
        <w:t xml:space="preserve">no ato da </w:t>
      </w:r>
      <w:r w:rsidR="005D113D" w:rsidRPr="00C8315D">
        <w:rPr>
          <w:rFonts w:ascii="Tahoma" w:hAnsi="Tahoma" w:cs="Tahoma"/>
          <w:color w:val="231F20"/>
          <w:sz w:val="18"/>
          <w:szCs w:val="18"/>
        </w:rPr>
        <w:t xml:space="preserve">inscrição, não prevalecendo qualquer documento comprobatório 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que tenha sido apresentado </w:t>
      </w:r>
      <w:r w:rsidR="005D113D" w:rsidRPr="00C8315D">
        <w:rPr>
          <w:rFonts w:ascii="Tahoma" w:hAnsi="Tahoma" w:cs="Tahoma"/>
          <w:color w:val="231F20"/>
          <w:sz w:val="18"/>
          <w:szCs w:val="18"/>
        </w:rPr>
        <w:t>posterior</w:t>
      </w:r>
      <w:r w:rsidRPr="00C8315D">
        <w:rPr>
          <w:rFonts w:ascii="Tahoma" w:hAnsi="Tahoma" w:cs="Tahoma"/>
          <w:color w:val="231F20"/>
          <w:sz w:val="18"/>
          <w:szCs w:val="18"/>
        </w:rPr>
        <w:t>mente</w:t>
      </w:r>
      <w:proofErr w:type="gramEnd"/>
      <w:r w:rsidR="005D113D" w:rsidRPr="00C8315D">
        <w:rPr>
          <w:rFonts w:ascii="Tahoma" w:hAnsi="Tahoma" w:cs="Tahoma"/>
          <w:color w:val="231F20"/>
          <w:sz w:val="18"/>
          <w:szCs w:val="18"/>
        </w:rPr>
        <w:t>.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0C7045" w:rsidRPr="00C8315D" w:rsidRDefault="000C7045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12.3</w:t>
      </w: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5D113D" w:rsidRPr="00C8315D">
        <w:rPr>
          <w:rFonts w:ascii="Tahoma" w:hAnsi="Tahoma" w:cs="Tahoma"/>
          <w:color w:val="231F20"/>
          <w:sz w:val="18"/>
          <w:szCs w:val="18"/>
        </w:rPr>
        <w:t>O resultado da ordem classificatória s</w:t>
      </w:r>
      <w:r w:rsidR="00586CF8" w:rsidRPr="00C8315D">
        <w:rPr>
          <w:rFonts w:ascii="Tahoma" w:hAnsi="Tahoma" w:cs="Tahoma"/>
          <w:color w:val="231F20"/>
          <w:sz w:val="18"/>
          <w:szCs w:val="18"/>
        </w:rPr>
        <w:t>erá sistêmico e disp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onibilizado no sítio eletrônico </w:t>
      </w:r>
      <w:r w:rsidR="00B00189" w:rsidRPr="00C8315D">
        <w:rPr>
          <w:rFonts w:ascii="Tahoma" w:hAnsi="Tahoma" w:cs="Tahoma"/>
          <w:color w:val="231F20"/>
          <w:sz w:val="18"/>
          <w:szCs w:val="18"/>
        </w:rPr>
        <w:t>indicado no item 1.2 deste edital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, para a </w:t>
      </w:r>
      <w:r w:rsidR="005D113D" w:rsidRPr="00C8315D">
        <w:rPr>
          <w:rFonts w:ascii="Tahoma" w:hAnsi="Tahoma" w:cs="Tahoma"/>
          <w:color w:val="231F20"/>
          <w:sz w:val="18"/>
          <w:szCs w:val="18"/>
        </w:rPr>
        <w:t xml:space="preserve">publicidade ao processo seletivo e </w:t>
      </w:r>
      <w:r w:rsidRPr="00C8315D">
        <w:rPr>
          <w:rFonts w:ascii="Tahoma" w:hAnsi="Tahoma" w:cs="Tahoma"/>
          <w:color w:val="231F20"/>
          <w:sz w:val="18"/>
          <w:szCs w:val="18"/>
        </w:rPr>
        <w:t>a</w:t>
      </w:r>
      <w:r w:rsidR="00586CF8" w:rsidRPr="00C8315D">
        <w:rPr>
          <w:rFonts w:ascii="Tahoma" w:hAnsi="Tahoma" w:cs="Tahoma"/>
          <w:color w:val="231F20"/>
          <w:sz w:val="18"/>
          <w:szCs w:val="18"/>
        </w:rPr>
        <w:t xml:space="preserve">companhamento 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pelos </w:t>
      </w:r>
      <w:r w:rsidR="005D113D" w:rsidRPr="00C8315D">
        <w:rPr>
          <w:rFonts w:ascii="Tahoma" w:hAnsi="Tahoma" w:cs="Tahoma"/>
          <w:color w:val="231F20"/>
          <w:sz w:val="18"/>
          <w:szCs w:val="18"/>
        </w:rPr>
        <w:t>candidatos inscritos, no período des</w:t>
      </w:r>
      <w:r w:rsidR="00586CF8" w:rsidRPr="00C8315D">
        <w:rPr>
          <w:rFonts w:ascii="Tahoma" w:hAnsi="Tahoma" w:cs="Tahoma"/>
          <w:color w:val="231F20"/>
          <w:sz w:val="18"/>
          <w:szCs w:val="18"/>
        </w:rPr>
        <w:t xml:space="preserve">crito pelo calendário fixado 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no item 7.1 deste edital. 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04100F" w:rsidRPr="00C8315D" w:rsidRDefault="0004100F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12.4</w:t>
      </w: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Os candidatos classificados não terão direito adquirido à contratação, podendo ser </w:t>
      </w:r>
      <w:proofErr w:type="gramStart"/>
      <w:r w:rsidRPr="00C8315D">
        <w:rPr>
          <w:rFonts w:ascii="Tahoma" w:hAnsi="Tahoma" w:cs="Tahoma"/>
          <w:color w:val="231F20"/>
          <w:sz w:val="18"/>
          <w:szCs w:val="18"/>
        </w:rPr>
        <w:t xml:space="preserve">convocados a qualquer tempo, segundo a </w:t>
      </w:r>
      <w:r w:rsidRPr="00C8315D">
        <w:rPr>
          <w:rFonts w:ascii="Tahoma" w:hAnsi="Tahoma" w:cs="Tahoma"/>
          <w:color w:val="000000"/>
          <w:sz w:val="18"/>
          <w:szCs w:val="18"/>
        </w:rPr>
        <w:t xml:space="preserve">oportunidade e a conveniência da Administração, </w:t>
      </w:r>
      <w:r w:rsidRPr="00C8315D">
        <w:rPr>
          <w:rFonts w:ascii="Tahoma" w:hAnsi="Tahoma" w:cs="Tahoma"/>
          <w:color w:val="231F20"/>
          <w:sz w:val="18"/>
          <w:szCs w:val="18"/>
        </w:rPr>
        <w:t>observado</w:t>
      </w:r>
      <w:proofErr w:type="gramEnd"/>
      <w:r w:rsidRPr="00C8315D">
        <w:rPr>
          <w:rFonts w:ascii="Tahoma" w:hAnsi="Tahoma" w:cs="Tahoma"/>
          <w:color w:val="231F20"/>
          <w:sz w:val="18"/>
          <w:szCs w:val="18"/>
        </w:rPr>
        <w:t xml:space="preserve"> o prazo de validade do processo seletivo simplificado e a ordem de classificação final obtida após a validação da inscrição.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C8315D" w:rsidRDefault="000C7045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Cs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lastRenderedPageBreak/>
        <w:t>12.5</w:t>
      </w: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5D113D" w:rsidRPr="00C8315D">
        <w:rPr>
          <w:rFonts w:ascii="Tahoma" w:hAnsi="Tahoma" w:cs="Tahoma"/>
          <w:color w:val="231F20"/>
          <w:sz w:val="18"/>
          <w:szCs w:val="18"/>
        </w:rPr>
        <w:t>Os candidatos inscritos na forma de</w:t>
      </w:r>
      <w:r w:rsidR="00586CF8" w:rsidRPr="00C8315D">
        <w:rPr>
          <w:rFonts w:ascii="Tahoma" w:hAnsi="Tahoma" w:cs="Tahoma"/>
          <w:color w:val="231F20"/>
          <w:sz w:val="18"/>
          <w:szCs w:val="18"/>
        </w:rPr>
        <w:t xml:space="preserve">scrita neste edital, caso sejam </w:t>
      </w:r>
      <w:r w:rsidR="005D113D" w:rsidRPr="00C8315D">
        <w:rPr>
          <w:rFonts w:ascii="Tahoma" w:hAnsi="Tahoma" w:cs="Tahoma"/>
          <w:color w:val="231F20"/>
          <w:sz w:val="18"/>
          <w:szCs w:val="18"/>
        </w:rPr>
        <w:t>convocados, aguardarão comunicado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, </w:t>
      </w:r>
      <w:r w:rsidR="00586CF8" w:rsidRPr="00C8315D">
        <w:rPr>
          <w:rFonts w:ascii="Tahoma" w:hAnsi="Tahoma" w:cs="Tahoma"/>
          <w:color w:val="231F20"/>
          <w:sz w:val="18"/>
          <w:szCs w:val="18"/>
        </w:rPr>
        <w:t xml:space="preserve">o que ocorrerá 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por (adequar ao caso concreto, como exemplo, </w:t>
      </w:r>
      <w:r w:rsidR="005D113D" w:rsidRPr="00C8315D">
        <w:rPr>
          <w:rFonts w:ascii="Tahoma" w:hAnsi="Tahoma" w:cs="Tahoma"/>
          <w:color w:val="231F20"/>
          <w:sz w:val="18"/>
          <w:szCs w:val="18"/>
        </w:rPr>
        <w:t>correspondência eletrônica para o e</w:t>
      </w:r>
      <w:r w:rsidR="00586CF8" w:rsidRPr="00C8315D">
        <w:rPr>
          <w:rFonts w:ascii="Tahoma" w:hAnsi="Tahoma" w:cs="Tahoma"/>
          <w:color w:val="231F20"/>
          <w:sz w:val="18"/>
          <w:szCs w:val="18"/>
        </w:rPr>
        <w:t xml:space="preserve">-mail cadastrado pelo candidato </w:t>
      </w:r>
      <w:r w:rsidR="005D113D" w:rsidRPr="00C8315D">
        <w:rPr>
          <w:rFonts w:ascii="Tahoma" w:hAnsi="Tahoma" w:cs="Tahoma"/>
          <w:color w:val="231F20"/>
          <w:sz w:val="18"/>
          <w:szCs w:val="18"/>
        </w:rPr>
        <w:t>no ato da inscrição</w:t>
      </w:r>
      <w:r w:rsidRPr="00C8315D">
        <w:rPr>
          <w:rFonts w:ascii="Tahoma" w:hAnsi="Tahoma" w:cs="Tahoma"/>
          <w:color w:val="231F20"/>
          <w:sz w:val="18"/>
          <w:szCs w:val="18"/>
        </w:rPr>
        <w:t>/</w:t>
      </w:r>
      <w:r w:rsidR="005D113D" w:rsidRPr="00C8315D">
        <w:rPr>
          <w:rFonts w:ascii="Tahoma" w:hAnsi="Tahoma" w:cs="Tahoma"/>
          <w:color w:val="231F20"/>
          <w:sz w:val="18"/>
          <w:szCs w:val="18"/>
        </w:rPr>
        <w:t>contato t</w:t>
      </w:r>
      <w:r w:rsidR="00586CF8" w:rsidRPr="00C8315D">
        <w:rPr>
          <w:rFonts w:ascii="Tahoma" w:hAnsi="Tahoma" w:cs="Tahoma"/>
          <w:color w:val="231F20"/>
          <w:sz w:val="18"/>
          <w:szCs w:val="18"/>
        </w:rPr>
        <w:t>elefônico</w:t>
      </w:r>
      <w:r w:rsidRPr="00C8315D">
        <w:rPr>
          <w:rFonts w:ascii="Tahoma" w:hAnsi="Tahoma" w:cs="Tahoma"/>
          <w:color w:val="231F20"/>
          <w:sz w:val="18"/>
          <w:szCs w:val="18"/>
        </w:rPr>
        <w:t>/correspondência para o local da residência conforme informado pelo candidato)</w:t>
      </w:r>
      <w:r w:rsidR="00586CF8" w:rsidRPr="00C8315D">
        <w:rPr>
          <w:rFonts w:ascii="Tahoma" w:hAnsi="Tahoma" w:cs="Tahoma"/>
          <w:color w:val="231F20"/>
          <w:sz w:val="18"/>
          <w:szCs w:val="18"/>
        </w:rPr>
        <w:t xml:space="preserve">, para formalização do </w:t>
      </w:r>
      <w:r w:rsidR="005D113D" w:rsidRPr="00C8315D">
        <w:rPr>
          <w:rFonts w:ascii="Tahoma" w:hAnsi="Tahoma" w:cs="Tahoma"/>
          <w:color w:val="231F20"/>
          <w:sz w:val="18"/>
          <w:szCs w:val="18"/>
        </w:rPr>
        <w:t>Contrato Temporário</w:t>
      </w:r>
      <w:r w:rsidR="005D113D" w:rsidRPr="00C8315D">
        <w:rPr>
          <w:rFonts w:ascii="Tahoma" w:hAnsi="Tahoma" w:cs="Tahoma"/>
          <w:bCs/>
          <w:color w:val="231F20"/>
          <w:sz w:val="18"/>
          <w:szCs w:val="18"/>
        </w:rPr>
        <w:t>.</w:t>
      </w:r>
    </w:p>
    <w:p w:rsidR="004B6EA1" w:rsidRPr="00C8315D" w:rsidRDefault="004B6EA1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Cs/>
          <w:color w:val="231F20"/>
          <w:sz w:val="18"/>
          <w:szCs w:val="18"/>
        </w:rPr>
      </w:pPr>
    </w:p>
    <w:p w:rsidR="00972B65" w:rsidRPr="00C8315D" w:rsidRDefault="00972B65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231F20"/>
          <w:sz w:val="18"/>
          <w:szCs w:val="18"/>
        </w:rPr>
      </w:pPr>
    </w:p>
    <w:p w:rsidR="00972B65" w:rsidRPr="00C8315D" w:rsidRDefault="00972B65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231F20"/>
          <w:sz w:val="18"/>
          <w:szCs w:val="18"/>
        </w:rPr>
      </w:pPr>
    </w:p>
    <w:p w:rsidR="002E2529" w:rsidRPr="00C8315D" w:rsidRDefault="002E2529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13.</w:t>
      </w: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  <w:t>DO RECURSO</w:t>
      </w:r>
    </w:p>
    <w:p w:rsidR="00B00189" w:rsidRPr="00C8315D" w:rsidRDefault="00BD1896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13.1</w:t>
      </w: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Pr="00C8315D">
        <w:rPr>
          <w:rFonts w:ascii="Tahoma" w:hAnsi="Tahoma" w:cs="Tahoma"/>
          <w:sz w:val="18"/>
          <w:szCs w:val="18"/>
        </w:rPr>
        <w:t xml:space="preserve">O candidato </w:t>
      </w:r>
      <w:proofErr w:type="gramStart"/>
      <w:r w:rsidRPr="00C8315D">
        <w:rPr>
          <w:rFonts w:ascii="Tahoma" w:hAnsi="Tahoma" w:cs="Tahoma"/>
          <w:sz w:val="18"/>
          <w:szCs w:val="18"/>
        </w:rPr>
        <w:t>poderá,</w:t>
      </w:r>
      <w:proofErr w:type="gramEnd"/>
      <w:r w:rsidRPr="00C8315D">
        <w:rPr>
          <w:rFonts w:ascii="Tahoma" w:hAnsi="Tahoma" w:cs="Tahoma"/>
          <w:sz w:val="18"/>
          <w:szCs w:val="18"/>
        </w:rPr>
        <w:t xml:space="preserve"> no prazo estabelecido no item 7.1, interpor recurso em razão de sua classificação</w:t>
      </w:r>
      <w:r w:rsidR="00B00189" w:rsidRPr="00C8315D">
        <w:rPr>
          <w:rFonts w:ascii="Tahoma" w:hAnsi="Tahoma" w:cs="Tahoma"/>
          <w:sz w:val="18"/>
          <w:szCs w:val="18"/>
        </w:rPr>
        <w:t xml:space="preserve">. 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D1896" w:rsidRPr="00C8315D" w:rsidRDefault="00B00189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b/>
          <w:sz w:val="18"/>
          <w:szCs w:val="18"/>
        </w:rPr>
        <w:t>13.2</w:t>
      </w:r>
      <w:r w:rsidRPr="00C8315D">
        <w:rPr>
          <w:rFonts w:ascii="Tahoma" w:hAnsi="Tahoma" w:cs="Tahoma"/>
          <w:sz w:val="18"/>
          <w:szCs w:val="18"/>
        </w:rPr>
        <w:tab/>
        <w:t xml:space="preserve">Do recurso deverá constar o nome completo do candidato, o número da inscrição no concurso, </w:t>
      </w:r>
      <w:proofErr w:type="spellStart"/>
      <w:r w:rsidRPr="00C8315D">
        <w:rPr>
          <w:rFonts w:ascii="Tahoma" w:hAnsi="Tahoma" w:cs="Tahoma"/>
          <w:sz w:val="18"/>
          <w:szCs w:val="18"/>
        </w:rPr>
        <w:t>email</w:t>
      </w:r>
      <w:proofErr w:type="spellEnd"/>
      <w:r w:rsidRPr="00C8315D">
        <w:rPr>
          <w:rFonts w:ascii="Tahoma" w:hAnsi="Tahoma" w:cs="Tahoma"/>
          <w:sz w:val="18"/>
          <w:szCs w:val="18"/>
        </w:rPr>
        <w:t xml:space="preserve"> (se houver), telefone e endereço para contato, assim como a </w:t>
      </w:r>
      <w:r w:rsidR="00BD1896" w:rsidRPr="00C8315D">
        <w:rPr>
          <w:rFonts w:ascii="Tahoma" w:hAnsi="Tahoma" w:cs="Tahoma"/>
          <w:sz w:val="18"/>
          <w:szCs w:val="18"/>
        </w:rPr>
        <w:t xml:space="preserve">motivação pela qual compreende que a pontuação objetiva não foi realizada de modo adequado. 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013168" w:rsidRPr="00C8315D" w:rsidRDefault="00794D04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13.3</w:t>
      </w:r>
      <w:r w:rsidR="00BD1896"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013168" w:rsidRPr="00C8315D">
        <w:rPr>
          <w:rFonts w:ascii="Tahoma" w:hAnsi="Tahoma" w:cs="Tahoma"/>
          <w:bCs/>
          <w:color w:val="231F20"/>
          <w:sz w:val="18"/>
          <w:szCs w:val="18"/>
        </w:rPr>
        <w:t xml:space="preserve">O recurso deverá ser apresentado no seguinte endereço: </w:t>
      </w:r>
      <w:r w:rsidR="00013168" w:rsidRPr="00C8315D">
        <w:rPr>
          <w:rFonts w:ascii="Tahoma" w:hAnsi="Tahoma" w:cs="Tahoma"/>
          <w:color w:val="231F20"/>
          <w:sz w:val="18"/>
          <w:szCs w:val="18"/>
        </w:rPr>
        <w:t>(descrever se por meio eletrônico, com a indicação do endereço eletrônico ou presencial, neste último caso, com a indicação do local do proto</w:t>
      </w:r>
      <w:r w:rsidR="00101793" w:rsidRPr="00C8315D">
        <w:rPr>
          <w:rFonts w:ascii="Tahoma" w:hAnsi="Tahoma" w:cs="Tahoma"/>
          <w:color w:val="231F20"/>
          <w:sz w:val="18"/>
          <w:szCs w:val="18"/>
        </w:rPr>
        <w:t>colo e horário de atendimento</w:t>
      </w:r>
      <w:r w:rsidR="00013168" w:rsidRPr="00C8315D">
        <w:rPr>
          <w:rFonts w:ascii="Tahoma" w:hAnsi="Tahoma" w:cs="Tahoma"/>
          <w:color w:val="231F20"/>
          <w:sz w:val="18"/>
          <w:szCs w:val="18"/>
        </w:rPr>
        <w:t xml:space="preserve">). 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101793" w:rsidRPr="00C8315D" w:rsidRDefault="00794D04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color w:val="231F20"/>
          <w:sz w:val="18"/>
          <w:szCs w:val="18"/>
        </w:rPr>
        <w:t>13.4</w:t>
      </w:r>
      <w:r w:rsidR="00013168" w:rsidRPr="00C8315D">
        <w:rPr>
          <w:rFonts w:ascii="Tahoma" w:hAnsi="Tahoma" w:cs="Tahoma"/>
          <w:color w:val="231F20"/>
          <w:sz w:val="18"/>
          <w:szCs w:val="18"/>
        </w:rPr>
        <w:tab/>
      </w:r>
      <w:r w:rsidR="00B00189" w:rsidRPr="00C8315D">
        <w:rPr>
          <w:rFonts w:ascii="Tahoma" w:hAnsi="Tahoma" w:cs="Tahoma"/>
          <w:color w:val="231F20"/>
          <w:sz w:val="18"/>
          <w:szCs w:val="18"/>
        </w:rPr>
        <w:t>A decisão que acolher ou rejeitar o recu</w:t>
      </w:r>
      <w:r w:rsidR="00101793" w:rsidRPr="00C8315D">
        <w:rPr>
          <w:rFonts w:ascii="Tahoma" w:hAnsi="Tahoma" w:cs="Tahoma"/>
          <w:color w:val="231F20"/>
          <w:sz w:val="18"/>
          <w:szCs w:val="18"/>
        </w:rPr>
        <w:t xml:space="preserve">rso deverá indicar a nota final obtida pelo somatório dos pontos atribuídos aos títulos e comprovação de </w:t>
      </w:r>
      <w:proofErr w:type="gramStart"/>
      <w:r w:rsidR="00101793" w:rsidRPr="00C8315D">
        <w:rPr>
          <w:rFonts w:ascii="Tahoma" w:hAnsi="Tahoma" w:cs="Tahoma"/>
          <w:color w:val="231F20"/>
          <w:sz w:val="18"/>
          <w:szCs w:val="18"/>
        </w:rPr>
        <w:t>experiência informados no ato da inscrição, para divulgação no sítio eletrônico indicado no item 1.2 deste edital</w:t>
      </w:r>
      <w:proofErr w:type="gramEnd"/>
      <w:r w:rsidR="00101793" w:rsidRPr="00C8315D">
        <w:rPr>
          <w:rFonts w:ascii="Tahoma" w:hAnsi="Tahoma" w:cs="Tahoma"/>
          <w:color w:val="231F20"/>
          <w:sz w:val="18"/>
          <w:szCs w:val="18"/>
        </w:rPr>
        <w:t xml:space="preserve">. 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013168" w:rsidRPr="00C8315D" w:rsidRDefault="00101793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color w:val="231F20"/>
          <w:sz w:val="18"/>
          <w:szCs w:val="18"/>
        </w:rPr>
        <w:t>13.</w:t>
      </w:r>
      <w:r w:rsidR="00794D04" w:rsidRPr="00C8315D">
        <w:rPr>
          <w:rFonts w:ascii="Tahoma" w:hAnsi="Tahoma" w:cs="Tahoma"/>
          <w:b/>
          <w:color w:val="231F20"/>
          <w:sz w:val="18"/>
          <w:szCs w:val="18"/>
        </w:rPr>
        <w:t>5</w:t>
      </w:r>
      <w:r w:rsidRPr="00C8315D">
        <w:rPr>
          <w:rFonts w:ascii="Tahoma" w:hAnsi="Tahoma" w:cs="Tahoma"/>
          <w:color w:val="231F20"/>
          <w:sz w:val="18"/>
          <w:szCs w:val="18"/>
        </w:rPr>
        <w:tab/>
        <w:t xml:space="preserve">A listagem com a </w:t>
      </w:r>
      <w:r w:rsidRPr="00C8315D">
        <w:rPr>
          <w:rFonts w:ascii="Tahoma" w:hAnsi="Tahoma" w:cs="Tahoma"/>
          <w:sz w:val="18"/>
          <w:szCs w:val="18"/>
        </w:rPr>
        <w:t xml:space="preserve">reclassificação de candidatos será </w:t>
      </w:r>
      <w:r w:rsidR="00013168" w:rsidRPr="00C8315D">
        <w:rPr>
          <w:rFonts w:ascii="Tahoma" w:hAnsi="Tahoma" w:cs="Tahoma"/>
          <w:color w:val="231F20"/>
          <w:sz w:val="18"/>
          <w:szCs w:val="18"/>
        </w:rPr>
        <w:t>disponibilizad</w:t>
      </w:r>
      <w:r w:rsidRPr="00C8315D">
        <w:rPr>
          <w:rFonts w:ascii="Tahoma" w:hAnsi="Tahoma" w:cs="Tahoma"/>
          <w:color w:val="231F20"/>
          <w:sz w:val="18"/>
          <w:szCs w:val="18"/>
        </w:rPr>
        <w:t>a</w:t>
      </w:r>
      <w:r w:rsidR="00013168" w:rsidRPr="00C8315D">
        <w:rPr>
          <w:rFonts w:ascii="Tahoma" w:hAnsi="Tahoma" w:cs="Tahoma"/>
          <w:color w:val="231F20"/>
          <w:sz w:val="18"/>
          <w:szCs w:val="18"/>
        </w:rPr>
        <w:t xml:space="preserve"> </w:t>
      </w:r>
      <w:r w:rsidR="00B00189" w:rsidRPr="00C8315D">
        <w:rPr>
          <w:rFonts w:ascii="Tahoma" w:hAnsi="Tahoma" w:cs="Tahoma"/>
          <w:color w:val="231F20"/>
          <w:sz w:val="18"/>
          <w:szCs w:val="18"/>
        </w:rPr>
        <w:t>no sítio eletrônico indicado no item 1.2 deste edital</w:t>
      </w:r>
      <w:r w:rsidR="00013168" w:rsidRPr="00C8315D">
        <w:rPr>
          <w:rFonts w:ascii="Tahoma" w:hAnsi="Tahoma" w:cs="Tahoma"/>
          <w:color w:val="231F20"/>
          <w:sz w:val="18"/>
          <w:szCs w:val="18"/>
        </w:rPr>
        <w:t>, para a publicidade ao processo seletivo e acompanhamento pelos candidatos inscritos,</w:t>
      </w:r>
      <w:r w:rsidR="00B00189" w:rsidRPr="00C8315D">
        <w:rPr>
          <w:rFonts w:ascii="Tahoma" w:hAnsi="Tahoma" w:cs="Tahoma"/>
          <w:color w:val="231F20"/>
          <w:sz w:val="18"/>
          <w:szCs w:val="18"/>
        </w:rPr>
        <w:t xml:space="preserve"> do resultado final do processo seletivo. 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D1896" w:rsidRPr="00C8315D" w:rsidRDefault="00794D04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C8315D">
        <w:rPr>
          <w:rFonts w:ascii="Tahoma" w:hAnsi="Tahoma" w:cs="Tahoma"/>
          <w:b/>
          <w:color w:val="000000"/>
          <w:sz w:val="18"/>
          <w:szCs w:val="18"/>
        </w:rPr>
        <w:t>13.6</w:t>
      </w:r>
      <w:r w:rsidR="00101793" w:rsidRPr="00C8315D">
        <w:rPr>
          <w:rFonts w:ascii="Tahoma" w:hAnsi="Tahoma" w:cs="Tahoma"/>
          <w:color w:val="000000"/>
          <w:sz w:val="18"/>
          <w:szCs w:val="18"/>
        </w:rPr>
        <w:tab/>
      </w:r>
      <w:r w:rsidR="00BD1896" w:rsidRPr="00C8315D">
        <w:rPr>
          <w:rFonts w:ascii="Tahoma" w:hAnsi="Tahoma" w:cs="Tahoma"/>
          <w:color w:val="000000"/>
          <w:sz w:val="18"/>
          <w:szCs w:val="18"/>
        </w:rPr>
        <w:t xml:space="preserve">Não serão aceitos recursos via postal, via correio eletrônico, via fax ou fora do prazo preestabelecido. 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2E2529" w:rsidRPr="00C8315D" w:rsidRDefault="002E2529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14.</w:t>
      </w: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  <w:t>DA CONVOCAÇÃO</w:t>
      </w:r>
    </w:p>
    <w:p w:rsidR="005D113D" w:rsidRPr="00C8315D" w:rsidRDefault="002E2529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14.1</w:t>
      </w:r>
      <w:r w:rsidR="000C7045"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5D113D" w:rsidRPr="00C8315D">
        <w:rPr>
          <w:rFonts w:ascii="Tahoma" w:hAnsi="Tahoma" w:cs="Tahoma"/>
          <w:color w:val="231F20"/>
          <w:sz w:val="18"/>
          <w:szCs w:val="18"/>
        </w:rPr>
        <w:t>Os candidatos cujas inscrições forem d</w:t>
      </w:r>
      <w:r w:rsidR="00586CF8" w:rsidRPr="00C8315D">
        <w:rPr>
          <w:rFonts w:ascii="Tahoma" w:hAnsi="Tahoma" w:cs="Tahoma"/>
          <w:color w:val="231F20"/>
          <w:sz w:val="18"/>
          <w:szCs w:val="18"/>
        </w:rPr>
        <w:t xml:space="preserve">evidamente validadas comporão cadastro </w:t>
      </w:r>
      <w:r w:rsidR="005D113D" w:rsidRPr="00C8315D">
        <w:rPr>
          <w:rFonts w:ascii="Tahoma" w:hAnsi="Tahoma" w:cs="Tahoma"/>
          <w:color w:val="231F20"/>
          <w:sz w:val="18"/>
          <w:szCs w:val="18"/>
        </w:rPr>
        <w:t>de reserva e serão convocados</w:t>
      </w:r>
      <w:r w:rsidR="00586CF8" w:rsidRPr="00C8315D">
        <w:rPr>
          <w:rFonts w:ascii="Tahoma" w:hAnsi="Tahoma" w:cs="Tahoma"/>
          <w:color w:val="231F20"/>
          <w:sz w:val="18"/>
          <w:szCs w:val="18"/>
        </w:rPr>
        <w:t xml:space="preserve"> p</w:t>
      </w:r>
      <w:r w:rsidR="00101793" w:rsidRPr="00C8315D">
        <w:rPr>
          <w:rFonts w:ascii="Tahoma" w:hAnsi="Tahoma" w:cs="Tahoma"/>
          <w:color w:val="231F20"/>
          <w:sz w:val="18"/>
          <w:szCs w:val="18"/>
        </w:rPr>
        <w:t>ela</w:t>
      </w:r>
      <w:r w:rsidR="00586CF8" w:rsidRPr="00C8315D">
        <w:rPr>
          <w:rFonts w:ascii="Tahoma" w:hAnsi="Tahoma" w:cs="Tahoma"/>
          <w:color w:val="231F20"/>
          <w:sz w:val="18"/>
          <w:szCs w:val="18"/>
        </w:rPr>
        <w:t xml:space="preserve"> ordem de classificação </w:t>
      </w:r>
      <w:r w:rsidR="00101793" w:rsidRPr="00C8315D">
        <w:rPr>
          <w:rFonts w:ascii="Tahoma" w:hAnsi="Tahoma" w:cs="Tahoma"/>
          <w:color w:val="231F20"/>
          <w:sz w:val="18"/>
          <w:szCs w:val="18"/>
        </w:rPr>
        <w:t xml:space="preserve">do resultado final do processo seletivo, </w:t>
      </w:r>
      <w:r w:rsidR="005D113D" w:rsidRPr="00C8315D">
        <w:rPr>
          <w:rFonts w:ascii="Tahoma" w:hAnsi="Tahoma" w:cs="Tahoma"/>
          <w:color w:val="231F20"/>
          <w:sz w:val="18"/>
          <w:szCs w:val="18"/>
        </w:rPr>
        <w:t>de acordo com as necessidades identificadas.</w:t>
      </w:r>
    </w:p>
    <w:p w:rsidR="00C81B5F" w:rsidRPr="00C8315D" w:rsidRDefault="00C81B5F" w:rsidP="00C81B5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sz w:val="18"/>
          <w:szCs w:val="18"/>
        </w:rPr>
      </w:pPr>
    </w:p>
    <w:p w:rsidR="00C81B5F" w:rsidRPr="00C8315D" w:rsidRDefault="00C81B5F" w:rsidP="00C81B5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sz w:val="18"/>
          <w:szCs w:val="18"/>
        </w:rPr>
        <w:t>14.2</w:t>
      </w:r>
      <w:r w:rsidRPr="00C8315D">
        <w:rPr>
          <w:rFonts w:ascii="Tahoma" w:hAnsi="Tahoma" w:cs="Tahoma"/>
          <w:sz w:val="18"/>
          <w:szCs w:val="18"/>
        </w:rPr>
        <w:tab/>
        <w:t xml:space="preserve">A convocação dos candidatos será realizada pelo site eletrônico </w:t>
      </w:r>
      <w:r w:rsidRPr="00C8315D">
        <w:rPr>
          <w:rFonts w:ascii="Tahoma" w:hAnsi="Tahoma" w:cs="Tahoma"/>
          <w:spacing w:val="1"/>
          <w:sz w:val="18"/>
          <w:szCs w:val="18"/>
        </w:rPr>
        <w:t>__________ e por</w:t>
      </w:r>
      <w:proofErr w:type="gramStart"/>
      <w:r w:rsidRPr="00C8315D">
        <w:rPr>
          <w:rFonts w:ascii="Tahoma" w:hAnsi="Tahoma" w:cs="Tahoma"/>
          <w:spacing w:val="1"/>
          <w:sz w:val="18"/>
          <w:szCs w:val="18"/>
        </w:rPr>
        <w:t xml:space="preserve"> 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 </w:t>
      </w:r>
      <w:proofErr w:type="gramEnd"/>
      <w:r w:rsidRPr="00C8315D">
        <w:rPr>
          <w:rFonts w:ascii="Tahoma" w:hAnsi="Tahoma" w:cs="Tahoma"/>
          <w:color w:val="231F20"/>
          <w:sz w:val="18"/>
          <w:szCs w:val="18"/>
        </w:rPr>
        <w:t>publicação no Diário Oficial, na forma dos itens 1.2 e 1.3.</w:t>
      </w:r>
    </w:p>
    <w:p w:rsidR="00C81B5F" w:rsidRPr="00C8315D" w:rsidRDefault="00C81B5F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231F20"/>
          <w:sz w:val="18"/>
          <w:szCs w:val="18"/>
        </w:rPr>
      </w:pPr>
    </w:p>
    <w:p w:rsidR="000C7045" w:rsidRPr="00C8315D" w:rsidRDefault="000C7045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</w:t>
      </w:r>
      <w:r w:rsidR="002E2529" w:rsidRPr="00C8315D">
        <w:rPr>
          <w:rFonts w:ascii="Tahoma" w:hAnsi="Tahoma" w:cs="Tahoma"/>
          <w:b/>
          <w:bCs/>
          <w:color w:val="231F20"/>
          <w:sz w:val="18"/>
          <w:szCs w:val="18"/>
        </w:rPr>
        <w:t>4.</w:t>
      </w:r>
      <w:r w:rsidR="00C81B5F" w:rsidRPr="00C8315D">
        <w:rPr>
          <w:rFonts w:ascii="Tahoma" w:hAnsi="Tahoma" w:cs="Tahoma"/>
          <w:b/>
          <w:bCs/>
          <w:color w:val="231F20"/>
          <w:sz w:val="18"/>
          <w:szCs w:val="18"/>
        </w:rPr>
        <w:t>3</w:t>
      </w: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5D113D" w:rsidRPr="00C8315D">
        <w:rPr>
          <w:rFonts w:ascii="Tahoma" w:hAnsi="Tahoma" w:cs="Tahoma"/>
          <w:color w:val="231F20"/>
          <w:sz w:val="18"/>
          <w:szCs w:val="18"/>
        </w:rPr>
        <w:t>Os candidatos convocados deverão co</w:t>
      </w:r>
      <w:r w:rsidR="00586CF8" w:rsidRPr="00C8315D">
        <w:rPr>
          <w:rFonts w:ascii="Tahoma" w:hAnsi="Tahoma" w:cs="Tahoma"/>
          <w:color w:val="231F20"/>
          <w:sz w:val="18"/>
          <w:szCs w:val="18"/>
        </w:rPr>
        <w:t xml:space="preserve">mparecer no prazo improrrogável </w:t>
      </w:r>
      <w:r w:rsidR="005D113D" w:rsidRPr="00C8315D">
        <w:rPr>
          <w:rFonts w:ascii="Tahoma" w:hAnsi="Tahoma" w:cs="Tahoma"/>
          <w:color w:val="231F20"/>
          <w:sz w:val="18"/>
          <w:szCs w:val="18"/>
        </w:rPr>
        <w:t xml:space="preserve">de </w:t>
      </w:r>
      <w:proofErr w:type="spellStart"/>
      <w:r w:rsidRPr="00C8315D">
        <w:rPr>
          <w:rFonts w:ascii="Tahoma" w:hAnsi="Tahoma" w:cs="Tahoma"/>
          <w:color w:val="231F20"/>
          <w:sz w:val="18"/>
          <w:szCs w:val="18"/>
        </w:rPr>
        <w:t>xx</w:t>
      </w:r>
      <w:proofErr w:type="spellEnd"/>
      <w:r w:rsidR="005D113D" w:rsidRPr="00C8315D">
        <w:rPr>
          <w:rFonts w:ascii="Tahoma" w:hAnsi="Tahoma" w:cs="Tahoma"/>
          <w:color w:val="231F20"/>
          <w:sz w:val="18"/>
          <w:szCs w:val="18"/>
        </w:rPr>
        <w:t xml:space="preserve"> </w:t>
      </w:r>
      <w:r w:rsidRPr="00C8315D">
        <w:rPr>
          <w:rFonts w:ascii="Tahoma" w:hAnsi="Tahoma" w:cs="Tahoma"/>
          <w:color w:val="231F20"/>
          <w:sz w:val="18"/>
          <w:szCs w:val="18"/>
        </w:rPr>
        <w:t>(</w:t>
      </w:r>
      <w:proofErr w:type="spellStart"/>
      <w:r w:rsidRPr="00C8315D">
        <w:rPr>
          <w:rFonts w:ascii="Tahoma" w:hAnsi="Tahoma" w:cs="Tahoma"/>
          <w:color w:val="231F20"/>
          <w:sz w:val="18"/>
          <w:szCs w:val="18"/>
        </w:rPr>
        <w:t>xxxx</w:t>
      </w:r>
      <w:proofErr w:type="spellEnd"/>
      <w:r w:rsidRPr="00C8315D">
        <w:rPr>
          <w:rFonts w:ascii="Tahoma" w:hAnsi="Tahoma" w:cs="Tahoma"/>
          <w:color w:val="231F20"/>
          <w:sz w:val="18"/>
          <w:szCs w:val="18"/>
        </w:rPr>
        <w:t xml:space="preserve">) </w:t>
      </w:r>
      <w:r w:rsidR="005D113D" w:rsidRPr="00C8315D">
        <w:rPr>
          <w:rFonts w:ascii="Tahoma" w:hAnsi="Tahoma" w:cs="Tahoma"/>
          <w:color w:val="231F20"/>
          <w:sz w:val="18"/>
          <w:szCs w:val="18"/>
        </w:rPr>
        <w:t xml:space="preserve">dias, 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ao </w:t>
      </w:r>
      <w:proofErr w:type="gramStart"/>
      <w:r w:rsidRPr="00C8315D">
        <w:rPr>
          <w:rFonts w:ascii="Tahoma" w:hAnsi="Tahoma" w:cs="Tahoma"/>
          <w:color w:val="231F20"/>
          <w:sz w:val="18"/>
          <w:szCs w:val="18"/>
        </w:rPr>
        <w:t>endereço ...</w:t>
      </w:r>
      <w:proofErr w:type="gramEnd"/>
      <w:r w:rsidRPr="00C8315D">
        <w:rPr>
          <w:rFonts w:ascii="Tahoma" w:hAnsi="Tahoma" w:cs="Tahoma"/>
          <w:color w:val="231F20"/>
          <w:sz w:val="18"/>
          <w:szCs w:val="18"/>
        </w:rPr>
        <w:t>............................</w:t>
      </w:r>
      <w:r w:rsidR="00586CF8" w:rsidRPr="00C8315D">
        <w:rPr>
          <w:rFonts w:ascii="Tahoma" w:hAnsi="Tahoma" w:cs="Tahoma"/>
          <w:color w:val="231F20"/>
          <w:sz w:val="18"/>
          <w:szCs w:val="18"/>
        </w:rPr>
        <w:t xml:space="preserve">, 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no horário de </w:t>
      </w:r>
      <w:proofErr w:type="spellStart"/>
      <w:r w:rsidRPr="00C8315D">
        <w:rPr>
          <w:rFonts w:ascii="Tahoma" w:hAnsi="Tahoma" w:cs="Tahoma"/>
          <w:color w:val="231F20"/>
          <w:sz w:val="18"/>
          <w:szCs w:val="18"/>
        </w:rPr>
        <w:t>XXh</w:t>
      </w:r>
      <w:proofErr w:type="spellEnd"/>
      <w:r w:rsidRPr="00C8315D">
        <w:rPr>
          <w:rFonts w:ascii="Tahoma" w:hAnsi="Tahoma" w:cs="Tahoma"/>
          <w:color w:val="231F20"/>
          <w:sz w:val="18"/>
          <w:szCs w:val="18"/>
        </w:rPr>
        <w:t xml:space="preserve"> às </w:t>
      </w:r>
      <w:proofErr w:type="spellStart"/>
      <w:r w:rsidRPr="00C8315D">
        <w:rPr>
          <w:rFonts w:ascii="Tahoma" w:hAnsi="Tahoma" w:cs="Tahoma"/>
          <w:color w:val="231F20"/>
          <w:sz w:val="18"/>
          <w:szCs w:val="18"/>
        </w:rPr>
        <w:t>XXh</w:t>
      </w:r>
      <w:proofErr w:type="spellEnd"/>
      <w:r w:rsidRPr="00C8315D">
        <w:rPr>
          <w:rFonts w:ascii="Tahoma" w:hAnsi="Tahoma" w:cs="Tahoma"/>
          <w:color w:val="231F20"/>
          <w:sz w:val="18"/>
          <w:szCs w:val="18"/>
        </w:rPr>
        <w:t xml:space="preserve">, </w:t>
      </w:r>
      <w:r w:rsidR="00586CF8" w:rsidRPr="00C8315D">
        <w:rPr>
          <w:rFonts w:ascii="Tahoma" w:hAnsi="Tahoma" w:cs="Tahoma"/>
          <w:color w:val="231F20"/>
          <w:sz w:val="18"/>
          <w:szCs w:val="18"/>
        </w:rPr>
        <w:t xml:space="preserve">para a 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formalização da </w:t>
      </w:r>
      <w:r w:rsidR="00586CF8" w:rsidRPr="00C8315D">
        <w:rPr>
          <w:rFonts w:ascii="Tahoma" w:hAnsi="Tahoma" w:cs="Tahoma"/>
          <w:color w:val="231F20"/>
          <w:sz w:val="18"/>
          <w:szCs w:val="18"/>
        </w:rPr>
        <w:t xml:space="preserve">contratação, com a </w:t>
      </w:r>
      <w:r w:rsidR="005D113D" w:rsidRPr="00C8315D">
        <w:rPr>
          <w:rFonts w:ascii="Tahoma" w:hAnsi="Tahoma" w:cs="Tahoma"/>
          <w:color w:val="231F20"/>
          <w:sz w:val="18"/>
          <w:szCs w:val="18"/>
        </w:rPr>
        <w:t>seguinte documentação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, no original e por cópia: 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C8315D" w:rsidRDefault="005D113D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I 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- </w:t>
      </w:r>
      <w:r w:rsidR="000C7045" w:rsidRPr="00C8315D">
        <w:rPr>
          <w:rFonts w:ascii="Tahoma" w:hAnsi="Tahoma" w:cs="Tahoma"/>
          <w:color w:val="231F20"/>
          <w:sz w:val="18"/>
          <w:szCs w:val="18"/>
        </w:rPr>
        <w:t>c</w:t>
      </w:r>
      <w:r w:rsidRPr="00C8315D">
        <w:rPr>
          <w:rFonts w:ascii="Tahoma" w:hAnsi="Tahoma" w:cs="Tahoma"/>
          <w:color w:val="231F20"/>
          <w:sz w:val="18"/>
          <w:szCs w:val="18"/>
        </w:rPr>
        <w:t>arteira de Identidade;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C8315D" w:rsidRDefault="005D113D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II 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- </w:t>
      </w:r>
      <w:r w:rsidR="000C7045" w:rsidRPr="00C8315D">
        <w:rPr>
          <w:rFonts w:ascii="Tahoma" w:hAnsi="Tahoma" w:cs="Tahoma"/>
          <w:color w:val="231F20"/>
          <w:sz w:val="18"/>
          <w:szCs w:val="18"/>
        </w:rPr>
        <w:t>c</w:t>
      </w:r>
      <w:r w:rsidRPr="00C8315D">
        <w:rPr>
          <w:rFonts w:ascii="Tahoma" w:hAnsi="Tahoma" w:cs="Tahoma"/>
          <w:color w:val="231F20"/>
          <w:sz w:val="18"/>
          <w:szCs w:val="18"/>
        </w:rPr>
        <w:t>arteira de Trabalho e Previdência Social - CTPS;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C8315D" w:rsidRDefault="005D113D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III </w:t>
      </w:r>
      <w:r w:rsidR="000C7045" w:rsidRPr="00C8315D">
        <w:rPr>
          <w:rFonts w:ascii="Tahoma" w:hAnsi="Tahoma" w:cs="Tahoma"/>
          <w:color w:val="231F20"/>
          <w:sz w:val="18"/>
          <w:szCs w:val="18"/>
        </w:rPr>
        <w:t>–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 </w:t>
      </w:r>
      <w:r w:rsidR="000C7045" w:rsidRPr="00C8315D">
        <w:rPr>
          <w:rFonts w:ascii="Tahoma" w:hAnsi="Tahoma" w:cs="Tahoma"/>
          <w:color w:val="231F20"/>
          <w:sz w:val="18"/>
          <w:szCs w:val="18"/>
        </w:rPr>
        <w:t>CPF (o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 mesmo utilizado no ato da inscrição</w:t>
      </w:r>
      <w:r w:rsidR="000C7045" w:rsidRPr="00C8315D">
        <w:rPr>
          <w:rFonts w:ascii="Tahoma" w:hAnsi="Tahoma" w:cs="Tahoma"/>
          <w:color w:val="231F20"/>
          <w:sz w:val="18"/>
          <w:szCs w:val="18"/>
        </w:rPr>
        <w:t>)</w:t>
      </w:r>
      <w:r w:rsidRPr="00C8315D">
        <w:rPr>
          <w:rFonts w:ascii="Tahoma" w:hAnsi="Tahoma" w:cs="Tahoma"/>
          <w:color w:val="231F20"/>
          <w:sz w:val="18"/>
          <w:szCs w:val="18"/>
        </w:rPr>
        <w:t>;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C8315D" w:rsidRDefault="005D113D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IV 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- </w:t>
      </w:r>
      <w:r w:rsidR="000C7045" w:rsidRPr="00C8315D">
        <w:rPr>
          <w:rFonts w:ascii="Tahoma" w:hAnsi="Tahoma" w:cs="Tahoma"/>
          <w:color w:val="231F20"/>
          <w:sz w:val="18"/>
          <w:szCs w:val="18"/>
        </w:rPr>
        <w:t>t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ítulo de Eleitor e comprovante de quitação </w:t>
      </w:r>
      <w:proofErr w:type="gramStart"/>
      <w:r w:rsidR="000C7045" w:rsidRPr="00C8315D">
        <w:rPr>
          <w:rFonts w:ascii="Tahoma" w:hAnsi="Tahoma" w:cs="Tahoma"/>
          <w:color w:val="231F20"/>
          <w:sz w:val="18"/>
          <w:szCs w:val="18"/>
        </w:rPr>
        <w:t>perante à</w:t>
      </w:r>
      <w:proofErr w:type="gramEnd"/>
      <w:r w:rsidRPr="00C8315D">
        <w:rPr>
          <w:rFonts w:ascii="Tahoma" w:hAnsi="Tahoma" w:cs="Tahoma"/>
          <w:color w:val="231F20"/>
          <w:sz w:val="18"/>
          <w:szCs w:val="18"/>
        </w:rPr>
        <w:t xml:space="preserve"> Justiça Eleitoral;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C8315D" w:rsidRDefault="005D113D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V </w:t>
      </w:r>
      <w:r w:rsidRPr="00C8315D">
        <w:rPr>
          <w:rFonts w:ascii="Tahoma" w:hAnsi="Tahoma" w:cs="Tahoma"/>
          <w:color w:val="231F20"/>
          <w:sz w:val="18"/>
          <w:szCs w:val="18"/>
        </w:rPr>
        <w:t>- PIS/PASEP;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C8315D" w:rsidRDefault="005D113D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VI </w:t>
      </w:r>
      <w:r w:rsidR="000C7045" w:rsidRPr="00C8315D">
        <w:rPr>
          <w:rFonts w:ascii="Tahoma" w:hAnsi="Tahoma" w:cs="Tahoma"/>
          <w:color w:val="231F20"/>
          <w:sz w:val="18"/>
          <w:szCs w:val="18"/>
        </w:rPr>
        <w:t>- c</w:t>
      </w:r>
      <w:r w:rsidRPr="00C8315D">
        <w:rPr>
          <w:rFonts w:ascii="Tahoma" w:hAnsi="Tahoma" w:cs="Tahoma"/>
          <w:color w:val="231F20"/>
          <w:sz w:val="18"/>
          <w:szCs w:val="18"/>
        </w:rPr>
        <w:t>ertificado de Reservista ou de</w:t>
      </w:r>
      <w:r w:rsidR="00586CF8" w:rsidRPr="00C8315D">
        <w:rPr>
          <w:rFonts w:ascii="Tahoma" w:hAnsi="Tahoma" w:cs="Tahoma"/>
          <w:color w:val="231F20"/>
          <w:sz w:val="18"/>
          <w:szCs w:val="18"/>
        </w:rPr>
        <w:t xml:space="preserve"> Dispensa de Incorporação, para </w:t>
      </w:r>
      <w:r w:rsidRPr="00C8315D">
        <w:rPr>
          <w:rFonts w:ascii="Tahoma" w:hAnsi="Tahoma" w:cs="Tahoma"/>
          <w:color w:val="231F20"/>
          <w:sz w:val="18"/>
          <w:szCs w:val="18"/>
        </w:rPr>
        <w:t>os candidatos do sexo masculino;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C8315D" w:rsidRDefault="005D113D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VII 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- </w:t>
      </w:r>
      <w:r w:rsidR="000C7045" w:rsidRPr="00C8315D">
        <w:rPr>
          <w:rFonts w:ascii="Tahoma" w:hAnsi="Tahoma" w:cs="Tahoma"/>
          <w:color w:val="231F20"/>
          <w:sz w:val="18"/>
          <w:szCs w:val="18"/>
        </w:rPr>
        <w:t>c</w:t>
      </w:r>
      <w:r w:rsidRPr="00C8315D">
        <w:rPr>
          <w:rFonts w:ascii="Tahoma" w:hAnsi="Tahoma" w:cs="Tahoma"/>
          <w:color w:val="231F20"/>
          <w:sz w:val="18"/>
          <w:szCs w:val="18"/>
        </w:rPr>
        <w:t>omprovante de naturalização, quanto for o caso;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C8315D" w:rsidRDefault="005D113D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VIII 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- </w:t>
      </w:r>
      <w:r w:rsidR="000C7045" w:rsidRPr="00C8315D">
        <w:rPr>
          <w:rFonts w:ascii="Tahoma" w:hAnsi="Tahoma" w:cs="Tahoma"/>
          <w:color w:val="231F20"/>
          <w:sz w:val="18"/>
          <w:szCs w:val="18"/>
        </w:rPr>
        <w:t>c</w:t>
      </w:r>
      <w:r w:rsidRPr="00C8315D">
        <w:rPr>
          <w:rFonts w:ascii="Tahoma" w:hAnsi="Tahoma" w:cs="Tahoma"/>
          <w:color w:val="231F20"/>
          <w:sz w:val="18"/>
          <w:szCs w:val="18"/>
        </w:rPr>
        <w:t>omprovante de residência;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C8315D" w:rsidRDefault="005D113D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IX 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- </w:t>
      </w:r>
      <w:r w:rsidR="000C7045" w:rsidRPr="00C8315D">
        <w:rPr>
          <w:rFonts w:ascii="Tahoma" w:hAnsi="Tahoma" w:cs="Tahoma"/>
          <w:color w:val="231F20"/>
          <w:sz w:val="18"/>
          <w:szCs w:val="18"/>
        </w:rPr>
        <w:t>d</w:t>
      </w:r>
      <w:r w:rsidRPr="00C8315D">
        <w:rPr>
          <w:rFonts w:ascii="Tahoma" w:hAnsi="Tahoma" w:cs="Tahoma"/>
          <w:color w:val="231F20"/>
          <w:sz w:val="18"/>
          <w:szCs w:val="18"/>
        </w:rPr>
        <w:t>ocumentação comprobatória da validação da inscrição;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C8315D" w:rsidRDefault="005D113D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X 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- </w:t>
      </w:r>
      <w:r w:rsidR="000C7045" w:rsidRPr="00C8315D">
        <w:rPr>
          <w:rFonts w:ascii="Tahoma" w:hAnsi="Tahoma" w:cs="Tahoma"/>
          <w:color w:val="231F20"/>
          <w:sz w:val="18"/>
          <w:szCs w:val="18"/>
        </w:rPr>
        <w:t>a</w:t>
      </w:r>
      <w:r w:rsidRPr="00C8315D">
        <w:rPr>
          <w:rFonts w:ascii="Tahoma" w:hAnsi="Tahoma" w:cs="Tahoma"/>
          <w:color w:val="231F20"/>
          <w:sz w:val="18"/>
          <w:szCs w:val="18"/>
        </w:rPr>
        <w:t>testado de Saúde Ocupacional original;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C8315D" w:rsidRDefault="005D113D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XI- </w:t>
      </w:r>
      <w:r w:rsidR="000C7045" w:rsidRPr="00C8315D">
        <w:rPr>
          <w:rFonts w:ascii="Tahoma" w:hAnsi="Tahoma" w:cs="Tahoma"/>
          <w:bCs/>
          <w:color w:val="231F20"/>
          <w:sz w:val="18"/>
          <w:szCs w:val="18"/>
        </w:rPr>
        <w:t>c</w:t>
      </w:r>
      <w:r w:rsidRPr="00C8315D">
        <w:rPr>
          <w:rFonts w:ascii="Tahoma" w:hAnsi="Tahoma" w:cs="Tahoma"/>
          <w:color w:val="231F20"/>
          <w:sz w:val="18"/>
          <w:szCs w:val="18"/>
        </w:rPr>
        <w:t>omprovante de abertura de conta corrente no Banco Bradesco;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0C7045" w:rsidRPr="00C8315D" w:rsidRDefault="005D113D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XII- </w:t>
      </w:r>
      <w:r w:rsidR="000C7045" w:rsidRPr="00C8315D">
        <w:rPr>
          <w:rFonts w:ascii="Tahoma" w:hAnsi="Tahoma" w:cs="Tahoma"/>
          <w:bCs/>
          <w:color w:val="231F20"/>
          <w:sz w:val="18"/>
          <w:szCs w:val="18"/>
        </w:rPr>
        <w:t>d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eclaração </w:t>
      </w:r>
      <w:r w:rsidR="000C7045" w:rsidRPr="00C8315D">
        <w:rPr>
          <w:rFonts w:ascii="Tahoma" w:hAnsi="Tahoma" w:cs="Tahoma"/>
          <w:color w:val="231F20"/>
          <w:sz w:val="18"/>
          <w:szCs w:val="18"/>
        </w:rPr>
        <w:t xml:space="preserve">de não 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acumulação de </w:t>
      </w:r>
      <w:r w:rsidR="00586CF8" w:rsidRPr="00C8315D">
        <w:rPr>
          <w:rFonts w:ascii="Tahoma" w:hAnsi="Tahoma" w:cs="Tahoma"/>
          <w:color w:val="231F20"/>
          <w:sz w:val="18"/>
          <w:szCs w:val="18"/>
        </w:rPr>
        <w:t xml:space="preserve">cargo ou função pública, </w:t>
      </w:r>
      <w:r w:rsidR="000C7045" w:rsidRPr="00C8315D">
        <w:rPr>
          <w:rFonts w:ascii="Tahoma" w:hAnsi="Tahoma" w:cs="Tahoma"/>
          <w:color w:val="231F20"/>
          <w:sz w:val="18"/>
          <w:szCs w:val="18"/>
        </w:rPr>
        <w:t xml:space="preserve">exceto nas hipóteses admitidas pela </w:t>
      </w:r>
      <w:r w:rsidR="00455FFE" w:rsidRPr="00C8315D">
        <w:rPr>
          <w:rFonts w:ascii="Tahoma" w:hAnsi="Tahoma" w:cs="Tahoma"/>
          <w:color w:val="231F20"/>
          <w:sz w:val="18"/>
          <w:szCs w:val="18"/>
        </w:rPr>
        <w:t>Constituição</w:t>
      </w:r>
      <w:r w:rsidR="000C7045" w:rsidRPr="00C8315D">
        <w:rPr>
          <w:rFonts w:ascii="Tahoma" w:hAnsi="Tahoma" w:cs="Tahoma"/>
          <w:color w:val="231F20"/>
          <w:sz w:val="18"/>
          <w:szCs w:val="18"/>
        </w:rPr>
        <w:t xml:space="preserve"> Federal, na forma do Anexo I</w:t>
      </w:r>
      <w:r w:rsidR="00821646" w:rsidRPr="00C8315D">
        <w:rPr>
          <w:rFonts w:ascii="Tahoma" w:hAnsi="Tahoma" w:cs="Tahoma"/>
          <w:color w:val="231F20"/>
          <w:sz w:val="18"/>
          <w:szCs w:val="18"/>
        </w:rPr>
        <w:t>II.</w:t>
      </w:r>
      <w:r w:rsidR="000C7045" w:rsidRPr="00C8315D">
        <w:rPr>
          <w:rFonts w:ascii="Tahoma" w:hAnsi="Tahoma" w:cs="Tahoma"/>
          <w:color w:val="231F20"/>
          <w:sz w:val="18"/>
          <w:szCs w:val="18"/>
        </w:rPr>
        <w:t xml:space="preserve"> </w:t>
      </w:r>
    </w:p>
    <w:p w:rsidR="000C7045" w:rsidRPr="00C8315D" w:rsidRDefault="000C7045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04100F" w:rsidRPr="00C8315D" w:rsidRDefault="0004100F" w:rsidP="00A1204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b/>
          <w:bCs/>
          <w:sz w:val="18"/>
          <w:szCs w:val="18"/>
        </w:rPr>
        <w:t>14.</w:t>
      </w:r>
      <w:r w:rsidR="00C81B5F" w:rsidRPr="00C8315D">
        <w:rPr>
          <w:rFonts w:ascii="Tahoma" w:hAnsi="Tahoma" w:cs="Tahoma"/>
          <w:b/>
          <w:bCs/>
          <w:sz w:val="18"/>
          <w:szCs w:val="18"/>
        </w:rPr>
        <w:t>4</w:t>
      </w:r>
      <w:r w:rsidRPr="00C8315D">
        <w:rPr>
          <w:rFonts w:ascii="Tahoma" w:hAnsi="Tahoma" w:cs="Tahoma"/>
          <w:b/>
          <w:bCs/>
          <w:sz w:val="18"/>
          <w:szCs w:val="18"/>
        </w:rPr>
        <w:tab/>
      </w:r>
      <w:r w:rsidRPr="00C8315D">
        <w:rPr>
          <w:rFonts w:ascii="Tahoma" w:hAnsi="Tahoma" w:cs="Tahoma"/>
          <w:sz w:val="18"/>
          <w:szCs w:val="18"/>
        </w:rPr>
        <w:t>No ato da contratação, o candidato deverá firmar</w:t>
      </w:r>
      <w:r w:rsidRPr="00C8315D">
        <w:rPr>
          <w:rFonts w:ascii="Tahoma" w:hAnsi="Tahoma" w:cs="Tahoma"/>
          <w:color w:val="auto"/>
          <w:sz w:val="18"/>
          <w:szCs w:val="18"/>
        </w:rPr>
        <w:t xml:space="preserve"> Declaração de não Acumulação de Cargo ou Função Pública, exceto nas Hipóteses Admitidas pela Constituição Federal e </w:t>
      </w:r>
      <w:r w:rsidRPr="00C8315D">
        <w:rPr>
          <w:rFonts w:ascii="Tahoma" w:hAnsi="Tahoma" w:cs="Tahoma"/>
          <w:sz w:val="18"/>
          <w:szCs w:val="18"/>
        </w:rPr>
        <w:t xml:space="preserve">Declaração de ciência das vedações estabelecidas pelo art. 37, incisos XVI, XVII e § 10, da Constituição Federal, e do art. 9º, inciso III, da Lei estadual nº 6.901, de </w:t>
      </w:r>
      <w:proofErr w:type="gramStart"/>
      <w:r w:rsidRPr="00C8315D">
        <w:rPr>
          <w:rFonts w:ascii="Tahoma" w:hAnsi="Tahoma" w:cs="Tahoma"/>
          <w:sz w:val="18"/>
          <w:szCs w:val="18"/>
        </w:rPr>
        <w:t>2</w:t>
      </w:r>
      <w:proofErr w:type="gramEnd"/>
      <w:r w:rsidRPr="00C8315D">
        <w:rPr>
          <w:rFonts w:ascii="Tahoma" w:hAnsi="Tahoma" w:cs="Tahoma"/>
          <w:sz w:val="18"/>
          <w:szCs w:val="18"/>
        </w:rPr>
        <w:t xml:space="preserve"> de outubro de 2014, conforme modelos nos anexos III e IV deste edital, respectivamente. </w:t>
      </w:r>
    </w:p>
    <w:p w:rsidR="0004100F" w:rsidRPr="00C8315D" w:rsidRDefault="0004100F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231F20"/>
          <w:sz w:val="18"/>
          <w:szCs w:val="18"/>
        </w:rPr>
      </w:pPr>
    </w:p>
    <w:p w:rsidR="00B2314C" w:rsidRPr="00C8315D" w:rsidRDefault="00B2314C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Cs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14.</w:t>
      </w:r>
      <w:r w:rsidR="00C81B5F" w:rsidRPr="00C8315D">
        <w:rPr>
          <w:rFonts w:ascii="Tahoma" w:hAnsi="Tahoma" w:cs="Tahoma"/>
          <w:b/>
          <w:bCs/>
          <w:color w:val="231F20"/>
          <w:sz w:val="18"/>
          <w:szCs w:val="18"/>
        </w:rPr>
        <w:t>5</w:t>
      </w: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Pr="00C8315D">
        <w:rPr>
          <w:rFonts w:ascii="Tahoma" w:hAnsi="Tahoma" w:cs="Tahoma"/>
          <w:color w:val="231F20"/>
          <w:sz w:val="18"/>
          <w:szCs w:val="18"/>
        </w:rPr>
        <w:t>As contratações estão sujeitas às vedações legais de acumulação de cargos, funções e empregos públicos</w:t>
      </w:r>
      <w:r w:rsidRPr="00C8315D">
        <w:rPr>
          <w:rFonts w:ascii="Tahoma" w:hAnsi="Tahoma" w:cs="Tahoma"/>
          <w:bCs/>
          <w:color w:val="231F20"/>
          <w:sz w:val="18"/>
          <w:szCs w:val="18"/>
        </w:rPr>
        <w:t>.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B2314C" w:rsidRPr="00C8315D" w:rsidRDefault="00B2314C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14.</w:t>
      </w:r>
      <w:r w:rsidR="00C81B5F" w:rsidRPr="00C8315D">
        <w:rPr>
          <w:rFonts w:ascii="Tahoma" w:hAnsi="Tahoma" w:cs="Tahoma"/>
          <w:b/>
          <w:bCs/>
          <w:color w:val="231F20"/>
          <w:sz w:val="18"/>
          <w:szCs w:val="18"/>
        </w:rPr>
        <w:t>6</w:t>
      </w: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É de inteira responsabilidade </w:t>
      </w:r>
      <w:proofErr w:type="gramStart"/>
      <w:r w:rsidRPr="00C8315D">
        <w:rPr>
          <w:rFonts w:ascii="Tahoma" w:hAnsi="Tahoma" w:cs="Tahoma"/>
          <w:color w:val="231F20"/>
          <w:sz w:val="18"/>
          <w:szCs w:val="18"/>
        </w:rPr>
        <w:t>do candidato acompanhar</w:t>
      </w:r>
      <w:proofErr w:type="gramEnd"/>
      <w:r w:rsidRPr="00C8315D">
        <w:rPr>
          <w:rFonts w:ascii="Tahoma" w:hAnsi="Tahoma" w:cs="Tahoma"/>
          <w:color w:val="231F20"/>
          <w:sz w:val="18"/>
          <w:szCs w:val="18"/>
        </w:rPr>
        <w:t xml:space="preserve"> todas as etapas referentes ao processo de contratação.</w:t>
      </w:r>
    </w:p>
    <w:p w:rsidR="00486DE2" w:rsidRPr="00C8315D" w:rsidRDefault="00486DE2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5D113D" w:rsidRPr="00C8315D" w:rsidRDefault="00C81B5F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14.7</w:t>
      </w:r>
      <w:r w:rsidR="00B2314C" w:rsidRPr="00C8315D">
        <w:rPr>
          <w:rFonts w:ascii="Tahoma" w:hAnsi="Tahoma" w:cs="Tahoma"/>
          <w:bCs/>
          <w:color w:val="231F20"/>
          <w:sz w:val="18"/>
          <w:szCs w:val="18"/>
        </w:rPr>
        <w:tab/>
      </w:r>
      <w:r w:rsidR="005D113D" w:rsidRPr="00C8315D">
        <w:rPr>
          <w:rFonts w:ascii="Tahoma" w:hAnsi="Tahoma" w:cs="Tahoma"/>
          <w:color w:val="231F20"/>
          <w:sz w:val="18"/>
          <w:szCs w:val="18"/>
        </w:rPr>
        <w:t>Respeitado o prazo máximo prev</w:t>
      </w:r>
      <w:r w:rsidR="00586CF8" w:rsidRPr="00C8315D">
        <w:rPr>
          <w:rFonts w:ascii="Tahoma" w:hAnsi="Tahoma" w:cs="Tahoma"/>
          <w:color w:val="231F20"/>
          <w:sz w:val="18"/>
          <w:szCs w:val="18"/>
        </w:rPr>
        <w:t xml:space="preserve">isto no art. 5º da Lei Estadual </w:t>
      </w:r>
      <w:r w:rsidR="005D113D" w:rsidRPr="00C8315D">
        <w:rPr>
          <w:rFonts w:ascii="Tahoma" w:hAnsi="Tahoma" w:cs="Tahoma"/>
          <w:color w:val="231F20"/>
          <w:sz w:val="18"/>
          <w:szCs w:val="18"/>
        </w:rPr>
        <w:t>nº 6.901/2014, os contratos serão</w:t>
      </w:r>
      <w:r w:rsidR="00586CF8" w:rsidRPr="00C8315D">
        <w:rPr>
          <w:rFonts w:ascii="Tahoma" w:hAnsi="Tahoma" w:cs="Tahoma"/>
          <w:color w:val="231F20"/>
          <w:sz w:val="18"/>
          <w:szCs w:val="18"/>
        </w:rPr>
        <w:t xml:space="preserve"> celebrados para atendimento </w:t>
      </w:r>
      <w:r w:rsidR="0044075D" w:rsidRPr="00C8315D">
        <w:rPr>
          <w:rFonts w:ascii="Tahoma" w:hAnsi="Tahoma" w:cs="Tahoma"/>
          <w:color w:val="231F20"/>
          <w:sz w:val="18"/>
          <w:szCs w:val="18"/>
        </w:rPr>
        <w:t xml:space="preserve">das situações descritas no item 2.1. </w:t>
      </w:r>
    </w:p>
    <w:p w:rsidR="004B6EA1" w:rsidRPr="00C8315D" w:rsidRDefault="004B6EA1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Cs/>
          <w:color w:val="231F20"/>
          <w:sz w:val="18"/>
          <w:szCs w:val="18"/>
        </w:rPr>
      </w:pPr>
    </w:p>
    <w:p w:rsidR="004B6EA1" w:rsidRPr="00C8315D" w:rsidRDefault="00C81B5F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14.8</w:t>
      </w:r>
      <w:r w:rsidR="004B6EA1" w:rsidRPr="00C8315D">
        <w:rPr>
          <w:rFonts w:ascii="Tahoma" w:hAnsi="Tahoma" w:cs="Tahoma"/>
          <w:bCs/>
          <w:color w:val="231F20"/>
          <w:sz w:val="18"/>
          <w:szCs w:val="18"/>
        </w:rPr>
        <w:tab/>
      </w:r>
      <w:r w:rsidR="004B6EA1" w:rsidRPr="00C8315D">
        <w:rPr>
          <w:rFonts w:ascii="Tahoma" w:hAnsi="Tahoma" w:cs="Tahoma"/>
          <w:color w:val="000000"/>
          <w:sz w:val="18"/>
          <w:szCs w:val="18"/>
        </w:rPr>
        <w:t xml:space="preserve">O candidato que for convocado e não comparecer </w:t>
      </w:r>
      <w:proofErr w:type="gramStart"/>
      <w:r w:rsidR="004B6EA1" w:rsidRPr="00C8315D">
        <w:rPr>
          <w:rFonts w:ascii="Tahoma" w:hAnsi="Tahoma" w:cs="Tahoma"/>
          <w:color w:val="000000"/>
          <w:sz w:val="18"/>
          <w:szCs w:val="18"/>
        </w:rPr>
        <w:t>no local e data marcados</w:t>
      </w:r>
      <w:proofErr w:type="gramEnd"/>
      <w:r w:rsidR="004B6EA1" w:rsidRPr="00C8315D">
        <w:rPr>
          <w:rFonts w:ascii="Tahoma" w:hAnsi="Tahoma" w:cs="Tahoma"/>
          <w:color w:val="000000"/>
          <w:sz w:val="18"/>
          <w:szCs w:val="18"/>
        </w:rPr>
        <w:t xml:space="preserve"> ou não apresentar qualquer um dos documentos indicados no item 14.</w:t>
      </w:r>
      <w:r w:rsidR="000848EA" w:rsidRPr="00C8315D">
        <w:rPr>
          <w:rFonts w:ascii="Tahoma" w:hAnsi="Tahoma" w:cs="Tahoma"/>
          <w:color w:val="000000"/>
          <w:sz w:val="18"/>
          <w:szCs w:val="18"/>
        </w:rPr>
        <w:t>2</w:t>
      </w:r>
      <w:r w:rsidR="004B6EA1" w:rsidRPr="00C8315D">
        <w:rPr>
          <w:rFonts w:ascii="Tahoma" w:hAnsi="Tahoma" w:cs="Tahoma"/>
          <w:color w:val="000000"/>
          <w:sz w:val="18"/>
          <w:szCs w:val="18"/>
        </w:rPr>
        <w:t xml:space="preserve"> deste edital, será </w:t>
      </w:r>
      <w:r w:rsidR="004B6EA1" w:rsidRPr="00C8315D">
        <w:rPr>
          <w:rFonts w:ascii="Tahoma" w:hAnsi="Tahoma" w:cs="Tahoma"/>
          <w:bCs/>
          <w:color w:val="000000"/>
          <w:sz w:val="18"/>
          <w:szCs w:val="18"/>
        </w:rPr>
        <w:t>desclassificado</w:t>
      </w:r>
      <w:r w:rsidR="004B6EA1" w:rsidRPr="00C8315D">
        <w:rPr>
          <w:rFonts w:ascii="Tahoma" w:hAnsi="Tahoma" w:cs="Tahoma"/>
          <w:color w:val="000000"/>
          <w:sz w:val="18"/>
          <w:szCs w:val="18"/>
        </w:rPr>
        <w:t>, sendo convocado o candidato seguinte na lista de classificação.</w:t>
      </w:r>
    </w:p>
    <w:p w:rsidR="004B6EA1" w:rsidRPr="00C8315D" w:rsidRDefault="004B6EA1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231F20"/>
          <w:sz w:val="18"/>
          <w:szCs w:val="18"/>
        </w:rPr>
      </w:pPr>
    </w:p>
    <w:p w:rsidR="0044075D" w:rsidRPr="00C8315D" w:rsidRDefault="00B9486F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15.</w:t>
      </w: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44075D" w:rsidRPr="00C8315D">
        <w:rPr>
          <w:rFonts w:ascii="Tahoma" w:hAnsi="Tahoma" w:cs="Tahoma"/>
          <w:b/>
          <w:bCs/>
          <w:color w:val="231F20"/>
          <w:sz w:val="18"/>
          <w:szCs w:val="18"/>
        </w:rPr>
        <w:t xml:space="preserve">DO REGIME </w:t>
      </w:r>
      <w:proofErr w:type="gramStart"/>
      <w:r w:rsidR="0044075D" w:rsidRPr="00C8315D">
        <w:rPr>
          <w:rFonts w:ascii="Tahoma" w:hAnsi="Tahoma" w:cs="Tahoma"/>
          <w:b/>
          <w:bCs/>
          <w:color w:val="231F20"/>
          <w:sz w:val="18"/>
          <w:szCs w:val="18"/>
        </w:rPr>
        <w:t>CONTRATUAL</w:t>
      </w:r>
      <w:proofErr w:type="gramEnd"/>
    </w:p>
    <w:p w:rsidR="00972B65" w:rsidRPr="00C8315D" w:rsidRDefault="00B9486F" w:rsidP="00972B65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>15.1</w:t>
      </w:r>
      <w:r w:rsidRPr="00C8315D">
        <w:rPr>
          <w:rFonts w:ascii="Tahoma" w:hAnsi="Tahoma" w:cs="Tahoma"/>
          <w:b/>
          <w:bCs/>
          <w:color w:val="231F20"/>
          <w:sz w:val="18"/>
          <w:szCs w:val="18"/>
        </w:rPr>
        <w:tab/>
      </w:r>
      <w:r w:rsidR="00972B65" w:rsidRPr="00C8315D">
        <w:rPr>
          <w:rFonts w:ascii="Tahoma" w:hAnsi="Tahoma" w:cs="Tahoma"/>
          <w:bCs/>
          <w:color w:val="231F20"/>
          <w:sz w:val="18"/>
          <w:szCs w:val="18"/>
        </w:rPr>
        <w:t xml:space="preserve">Em decorrência do processo seletivo simplificado será realizada contratação por tempo determinado, nos termos do art. 37, inciso IX, da Constituição Federal e da </w:t>
      </w:r>
      <w:r w:rsidR="00972B65" w:rsidRPr="00C8315D">
        <w:rPr>
          <w:rFonts w:ascii="Tahoma" w:hAnsi="Tahoma" w:cs="Tahoma"/>
          <w:sz w:val="18"/>
          <w:szCs w:val="18"/>
        </w:rPr>
        <w:t>Lei Estadual nº 6.901, de 2014, na forma da minuta de contrato, que faz parte integrante deste edital (Anexo V).</w:t>
      </w:r>
    </w:p>
    <w:p w:rsidR="00972B65" w:rsidRPr="00C8315D" w:rsidRDefault="00972B65" w:rsidP="00972B65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486DE2" w:rsidRPr="00C8315D" w:rsidRDefault="00486DE2" w:rsidP="00972B65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3C0289" w:rsidRPr="00C8315D" w:rsidRDefault="003C0289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b/>
          <w:sz w:val="18"/>
          <w:szCs w:val="18"/>
        </w:rPr>
        <w:t>15.1.1</w:t>
      </w:r>
      <w:r w:rsidRPr="00C8315D">
        <w:rPr>
          <w:rFonts w:ascii="Tahoma" w:hAnsi="Tahoma" w:cs="Tahoma"/>
          <w:sz w:val="18"/>
          <w:szCs w:val="18"/>
        </w:rPr>
        <w:tab/>
      </w:r>
      <w:r w:rsidR="00486DE2" w:rsidRPr="00C8315D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C8315D">
        <w:rPr>
          <w:rFonts w:ascii="Tahoma" w:hAnsi="Tahoma" w:cs="Tahoma"/>
          <w:sz w:val="18"/>
          <w:szCs w:val="18"/>
        </w:rPr>
        <w:t>A contratação a que se refere o item 15.1 não cria vinculo</w:t>
      </w:r>
      <w:proofErr w:type="gramEnd"/>
      <w:r w:rsidRPr="00C8315D">
        <w:rPr>
          <w:rFonts w:ascii="Tahoma" w:hAnsi="Tahoma" w:cs="Tahoma"/>
          <w:sz w:val="18"/>
          <w:szCs w:val="18"/>
        </w:rPr>
        <w:t xml:space="preserve"> empregatício ou estatutário, nem gera para o CONTRATADO o direito de ser posteriormente admitido como servidor estadual e nem o de ser aproveitado nos órgãos da Administração Direta ou Indireta ou, ainda, Fundação instituída ou mantida pelo </w:t>
      </w:r>
      <w:r w:rsidRPr="00C8315D">
        <w:rPr>
          <w:rFonts w:ascii="Tahoma" w:hAnsi="Tahoma" w:cs="Tahoma"/>
          <w:bCs/>
          <w:sz w:val="18"/>
          <w:szCs w:val="18"/>
        </w:rPr>
        <w:t>Estado</w:t>
      </w:r>
      <w:r w:rsidRPr="00C8315D">
        <w:rPr>
          <w:rFonts w:ascii="Tahoma" w:hAnsi="Tahoma" w:cs="Tahoma"/>
          <w:sz w:val="18"/>
          <w:szCs w:val="18"/>
        </w:rPr>
        <w:t>.</w:t>
      </w:r>
    </w:p>
    <w:p w:rsidR="00486DE2" w:rsidRPr="00C8315D" w:rsidRDefault="00486DE2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C8315D" w:rsidRDefault="00B9486F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b/>
          <w:sz w:val="18"/>
          <w:szCs w:val="18"/>
        </w:rPr>
        <w:t>15.2</w:t>
      </w:r>
      <w:r w:rsidRPr="00C8315D">
        <w:rPr>
          <w:rFonts w:ascii="Tahoma" w:hAnsi="Tahoma" w:cs="Tahoma"/>
          <w:sz w:val="18"/>
          <w:szCs w:val="18"/>
        </w:rPr>
        <w:tab/>
        <w:t xml:space="preserve">São obrigações do </w:t>
      </w:r>
      <w:r w:rsidRPr="00C8315D">
        <w:rPr>
          <w:rFonts w:ascii="Tahoma" w:hAnsi="Tahoma" w:cs="Tahoma"/>
          <w:b/>
          <w:sz w:val="18"/>
          <w:szCs w:val="18"/>
        </w:rPr>
        <w:t>ESTADO</w:t>
      </w:r>
      <w:r w:rsidRPr="00C8315D">
        <w:rPr>
          <w:rFonts w:ascii="Tahoma" w:hAnsi="Tahoma" w:cs="Tahoma"/>
          <w:sz w:val="18"/>
          <w:szCs w:val="18"/>
        </w:rPr>
        <w:t xml:space="preserve">: </w:t>
      </w:r>
    </w:p>
    <w:p w:rsidR="00B9486F" w:rsidRPr="00C8315D" w:rsidRDefault="00B9486F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>I - depositar a quantia líquida da retribuição a que fizer jus o CONTRATADO, em conta aberta em seu nome em instituição financeira contratada pelo Estado, conforme o calendário de pagamento dos servidores públicos da Administração Direta, Indireta, Fundações e dos Pensionistas do Estado do Rio de Janeiro;</w:t>
      </w:r>
    </w:p>
    <w:p w:rsidR="00486DE2" w:rsidRPr="00C8315D" w:rsidRDefault="00486DE2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C8315D" w:rsidRDefault="00B9486F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>II - recolher contribuição Previdenciária mensal e o imposto de renda de pessoas físicas – IRPF, deduzidos da retribuição do CONTRATADO;</w:t>
      </w:r>
    </w:p>
    <w:p w:rsidR="00486DE2" w:rsidRPr="00C8315D" w:rsidRDefault="00486DE2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C8315D" w:rsidRDefault="00B9486F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lastRenderedPageBreak/>
        <w:t>III - pagar tempestiva e integralmente a remuneração do CONTRATADO.</w:t>
      </w:r>
    </w:p>
    <w:p w:rsidR="00486DE2" w:rsidRPr="00C8315D" w:rsidRDefault="00486DE2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C8315D" w:rsidRDefault="00B9486F" w:rsidP="00A1204F">
      <w:pPr>
        <w:pStyle w:val="Corpodetexto21"/>
        <w:spacing w:before="0" w:after="0" w:line="288" w:lineRule="auto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15.3</w:t>
      </w:r>
      <w:r w:rsidRPr="00C8315D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ab/>
      </w:r>
      <w:r w:rsidRPr="00C8315D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 xml:space="preserve">São obrigações do </w:t>
      </w:r>
      <w:r w:rsidRPr="00C8315D">
        <w:rPr>
          <w:rFonts w:ascii="Tahoma" w:hAnsi="Tahoma" w:cs="Tahoma"/>
          <w:b/>
          <w:sz w:val="18"/>
          <w:szCs w:val="18"/>
        </w:rPr>
        <w:t xml:space="preserve">CONTRATADO, </w:t>
      </w:r>
      <w:r w:rsidRPr="00C8315D">
        <w:rPr>
          <w:rFonts w:ascii="Tahoma" w:hAnsi="Tahoma" w:cs="Tahoma"/>
          <w:sz w:val="18"/>
          <w:szCs w:val="18"/>
        </w:rPr>
        <w:t>dentre ou</w:t>
      </w:r>
      <w:r w:rsidR="003C0289" w:rsidRPr="00C8315D">
        <w:rPr>
          <w:rFonts w:ascii="Tahoma" w:hAnsi="Tahoma" w:cs="Tahoma"/>
          <w:sz w:val="18"/>
          <w:szCs w:val="18"/>
        </w:rPr>
        <w:t>tras estabelecidas no contrato</w:t>
      </w:r>
      <w:r w:rsidRPr="00C8315D">
        <w:rPr>
          <w:rFonts w:ascii="Tahoma" w:hAnsi="Tahoma" w:cs="Tahoma"/>
          <w:sz w:val="18"/>
          <w:szCs w:val="18"/>
        </w:rPr>
        <w:t>:</w:t>
      </w:r>
    </w:p>
    <w:p w:rsidR="00486DE2" w:rsidRPr="00C8315D" w:rsidRDefault="00486DE2" w:rsidP="00A1204F">
      <w:pPr>
        <w:pStyle w:val="Corpodetexto21"/>
        <w:spacing w:before="0" w:after="0" w:line="288" w:lineRule="auto"/>
        <w:rPr>
          <w:rFonts w:ascii="Tahoma" w:hAnsi="Tahoma" w:cs="Tahoma"/>
          <w:sz w:val="18"/>
          <w:szCs w:val="18"/>
        </w:rPr>
      </w:pPr>
    </w:p>
    <w:p w:rsidR="00B9486F" w:rsidRPr="00C8315D" w:rsidRDefault="00B9486F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 xml:space="preserve">I - desenvolver satisfatoriamente, de acordo com sua formação profissional e capacitação técnica especializada, as atividades determinadas pelo superior hierárquico, de acordo com o objeto da contratação; </w:t>
      </w:r>
    </w:p>
    <w:p w:rsidR="00486DE2" w:rsidRPr="00C8315D" w:rsidRDefault="00486DE2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C8315D" w:rsidRDefault="00B9486F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 xml:space="preserve">II - estar presente no local de trabalho durante todo o tempo de desenvolvimento normal das atividades de execução do contrato, que corresponderá ao horário de expediente; </w:t>
      </w:r>
    </w:p>
    <w:p w:rsidR="00486DE2" w:rsidRPr="00C8315D" w:rsidRDefault="00486DE2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C8315D" w:rsidRDefault="00B9486F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 xml:space="preserve">III - submeter-se às normas, rotinas e horários de trabalho fixados; </w:t>
      </w:r>
    </w:p>
    <w:p w:rsidR="00486DE2" w:rsidRPr="00C8315D" w:rsidRDefault="00486DE2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C8315D" w:rsidRDefault="00B9486F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 xml:space="preserve">IV - aceitar os descontos de lei incidentes em sua remuneração mensal bruta, bem como os decorrentes de horas não trabalhadas em função de ausência não autorizada ou falta não </w:t>
      </w:r>
      <w:proofErr w:type="gramStart"/>
      <w:r w:rsidRPr="00C8315D">
        <w:rPr>
          <w:rFonts w:ascii="Tahoma" w:hAnsi="Tahoma" w:cs="Tahoma"/>
          <w:sz w:val="18"/>
          <w:szCs w:val="18"/>
        </w:rPr>
        <w:t>abonada, devidamente apontadas no período de vigência deste contrato</w:t>
      </w:r>
      <w:proofErr w:type="gramEnd"/>
      <w:r w:rsidRPr="00C8315D">
        <w:rPr>
          <w:rFonts w:ascii="Tahoma" w:hAnsi="Tahoma" w:cs="Tahoma"/>
          <w:sz w:val="18"/>
          <w:szCs w:val="18"/>
        </w:rPr>
        <w:t>;</w:t>
      </w:r>
    </w:p>
    <w:p w:rsidR="00486DE2" w:rsidRPr="00C8315D" w:rsidRDefault="00486DE2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C8315D" w:rsidRDefault="00B9486F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>V - cumprir as determinações legais emanadas das autoridades competentes</w:t>
      </w:r>
      <w:r w:rsidR="003C0289" w:rsidRPr="00C8315D">
        <w:rPr>
          <w:rFonts w:ascii="Tahoma" w:hAnsi="Tahoma" w:cs="Tahoma"/>
          <w:sz w:val="18"/>
          <w:szCs w:val="18"/>
        </w:rPr>
        <w:t xml:space="preserve">; </w:t>
      </w:r>
    </w:p>
    <w:p w:rsidR="00486DE2" w:rsidRPr="00C8315D" w:rsidRDefault="00486DE2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3C0289" w:rsidRPr="00C8315D" w:rsidRDefault="003C0289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>VI - exercer sua função na unidade indicada pelo ESTADO</w:t>
      </w:r>
      <w:r w:rsidR="00486DE2" w:rsidRPr="00C8315D">
        <w:rPr>
          <w:rFonts w:ascii="Tahoma" w:hAnsi="Tahoma" w:cs="Tahoma"/>
          <w:sz w:val="18"/>
          <w:szCs w:val="18"/>
        </w:rPr>
        <w:t>;</w:t>
      </w:r>
    </w:p>
    <w:p w:rsidR="00486DE2" w:rsidRPr="00C8315D" w:rsidRDefault="00486DE2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3C0289" w:rsidRPr="00C8315D" w:rsidRDefault="003C0289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>VII – atender à determinação de remoção, por necessidade do serviço, para qualquer unidade integrante da estrutura do ESTADO.</w:t>
      </w:r>
    </w:p>
    <w:p w:rsidR="00766380" w:rsidRPr="00C8315D" w:rsidRDefault="00766380" w:rsidP="00A1204F">
      <w:pPr>
        <w:pStyle w:val="Corpodetexto21"/>
        <w:spacing w:before="0" w:after="0" w:line="288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</w:p>
    <w:p w:rsidR="003C0289" w:rsidRPr="00C8315D" w:rsidRDefault="00B9486F" w:rsidP="00A1204F">
      <w:pPr>
        <w:pStyle w:val="Corpodetexto21"/>
        <w:spacing w:before="0" w:after="0" w:line="288" w:lineRule="auto"/>
        <w:rPr>
          <w:rFonts w:ascii="Tahoma" w:hAnsi="Tahoma" w:cs="Tahoma"/>
          <w:spacing w:val="0"/>
          <w:sz w:val="18"/>
          <w:szCs w:val="18"/>
        </w:rPr>
      </w:pPr>
      <w:r w:rsidRPr="00C8315D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1</w:t>
      </w:r>
      <w:r w:rsidR="00766380" w:rsidRPr="00C8315D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5</w:t>
      </w:r>
      <w:r w:rsidRPr="00C8315D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.4</w:t>
      </w:r>
      <w:r w:rsidRPr="00C8315D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ab/>
      </w:r>
      <w:r w:rsidR="003C0289" w:rsidRPr="00C8315D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>D</w:t>
      </w:r>
      <w:r w:rsidR="003C0289" w:rsidRPr="00C8315D">
        <w:rPr>
          <w:rFonts w:ascii="Tahoma" w:hAnsi="Tahoma" w:cs="Tahoma"/>
          <w:spacing w:val="0"/>
          <w:sz w:val="18"/>
          <w:szCs w:val="18"/>
        </w:rPr>
        <w:t>entre outros impedimentos estabelecidas no contrato, ao CONTRATADO é</w:t>
      </w:r>
      <w:r w:rsidR="00766380" w:rsidRPr="00C8315D">
        <w:rPr>
          <w:rFonts w:ascii="Tahoma" w:hAnsi="Tahoma" w:cs="Tahoma"/>
          <w:spacing w:val="0"/>
          <w:sz w:val="18"/>
          <w:szCs w:val="18"/>
        </w:rPr>
        <w:t xml:space="preserve"> vedado</w:t>
      </w:r>
      <w:r w:rsidR="003C0289" w:rsidRPr="00C8315D">
        <w:rPr>
          <w:rFonts w:ascii="Tahoma" w:hAnsi="Tahoma" w:cs="Tahoma"/>
          <w:spacing w:val="0"/>
          <w:sz w:val="18"/>
          <w:szCs w:val="18"/>
        </w:rPr>
        <w:t>:</w:t>
      </w:r>
    </w:p>
    <w:p w:rsidR="00486DE2" w:rsidRPr="00C8315D" w:rsidRDefault="00486DE2" w:rsidP="00A1204F">
      <w:pPr>
        <w:pStyle w:val="Corpodetexto21"/>
        <w:spacing w:before="0" w:after="0" w:line="288" w:lineRule="auto"/>
        <w:rPr>
          <w:rFonts w:ascii="Tahoma" w:hAnsi="Tahoma" w:cs="Tahoma"/>
          <w:sz w:val="18"/>
          <w:szCs w:val="18"/>
        </w:rPr>
      </w:pPr>
    </w:p>
    <w:p w:rsidR="00B9486F" w:rsidRPr="00C8315D" w:rsidRDefault="003C0289" w:rsidP="00A1204F">
      <w:pPr>
        <w:spacing w:after="0" w:line="288" w:lineRule="auto"/>
        <w:jc w:val="both"/>
        <w:rPr>
          <w:rStyle w:val="apple-converted-space"/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 xml:space="preserve">I - </w:t>
      </w:r>
      <w:r w:rsidR="00B9486F" w:rsidRPr="00C8315D">
        <w:rPr>
          <w:rFonts w:ascii="Tahoma" w:hAnsi="Tahoma" w:cs="Tahoma"/>
          <w:sz w:val="18"/>
          <w:szCs w:val="18"/>
        </w:rPr>
        <w:t>receber atribuições, funções ou encargos não previstos no respectivo contrato;</w:t>
      </w:r>
      <w:r w:rsidR="00B9486F" w:rsidRPr="00C8315D">
        <w:rPr>
          <w:rStyle w:val="apple-converted-space"/>
          <w:rFonts w:ascii="Tahoma" w:hAnsi="Tahoma" w:cs="Tahoma"/>
          <w:sz w:val="18"/>
          <w:szCs w:val="18"/>
        </w:rPr>
        <w:t> </w:t>
      </w:r>
    </w:p>
    <w:p w:rsidR="00486DE2" w:rsidRPr="00C8315D" w:rsidRDefault="00486DE2" w:rsidP="00A1204F">
      <w:pPr>
        <w:spacing w:after="0" w:line="288" w:lineRule="auto"/>
        <w:jc w:val="both"/>
        <w:rPr>
          <w:rStyle w:val="apple-converted-space"/>
          <w:rFonts w:ascii="Tahoma" w:hAnsi="Tahoma" w:cs="Tahoma"/>
          <w:sz w:val="18"/>
          <w:szCs w:val="18"/>
        </w:rPr>
      </w:pPr>
    </w:p>
    <w:p w:rsidR="00B9486F" w:rsidRPr="00C8315D" w:rsidRDefault="003C0289" w:rsidP="00A1204F">
      <w:pPr>
        <w:spacing w:after="0" w:line="288" w:lineRule="auto"/>
        <w:jc w:val="both"/>
        <w:rPr>
          <w:rStyle w:val="apple-converted-space"/>
          <w:rFonts w:ascii="Tahoma" w:hAnsi="Tahoma" w:cs="Tahoma"/>
          <w:sz w:val="18"/>
          <w:szCs w:val="18"/>
        </w:rPr>
      </w:pPr>
      <w:r w:rsidRPr="00C8315D">
        <w:rPr>
          <w:rStyle w:val="apple-converted-space"/>
          <w:rFonts w:ascii="Tahoma" w:hAnsi="Tahoma" w:cs="Tahoma"/>
          <w:sz w:val="18"/>
          <w:szCs w:val="18"/>
        </w:rPr>
        <w:t xml:space="preserve">II - </w:t>
      </w:r>
      <w:r w:rsidR="00B9486F" w:rsidRPr="00C8315D">
        <w:rPr>
          <w:rFonts w:ascii="Tahoma" w:hAnsi="Tahoma" w:cs="Tahoma"/>
          <w:sz w:val="18"/>
          <w:szCs w:val="18"/>
        </w:rPr>
        <w:t>ser novamente contratado, pela Administração direta e indireta do Estado do Rio de Janeiro, com fundamento no inciso</w:t>
      </w:r>
      <w:r w:rsidR="00B9486F" w:rsidRPr="00C8315D">
        <w:rPr>
          <w:rStyle w:val="apple-converted-space"/>
          <w:rFonts w:ascii="Tahoma" w:hAnsi="Tahoma" w:cs="Tahoma"/>
          <w:sz w:val="18"/>
          <w:szCs w:val="18"/>
        </w:rPr>
        <w:t> </w:t>
      </w:r>
      <w:hyperlink r:id="rId8" w:tooltip="Inciso IX do Artigo 37 da Constituição Federal de 1988" w:history="1">
        <w:r w:rsidR="00B9486F" w:rsidRPr="00C8315D">
          <w:rPr>
            <w:rStyle w:val="Hyperlink"/>
            <w:rFonts w:ascii="Tahoma" w:hAnsi="Tahoma" w:cs="Tahoma"/>
            <w:color w:val="auto"/>
            <w:sz w:val="18"/>
            <w:szCs w:val="18"/>
            <w:u w:val="none"/>
            <w:bdr w:val="none" w:sz="0" w:space="0" w:color="auto" w:frame="1"/>
          </w:rPr>
          <w:t>IX</w:t>
        </w:r>
      </w:hyperlink>
      <w:r w:rsidR="00B9486F" w:rsidRPr="00C8315D">
        <w:rPr>
          <w:rStyle w:val="apple-converted-space"/>
          <w:rFonts w:ascii="Tahoma" w:hAnsi="Tahoma" w:cs="Tahoma"/>
          <w:sz w:val="18"/>
          <w:szCs w:val="18"/>
        </w:rPr>
        <w:t> </w:t>
      </w:r>
      <w:r w:rsidR="00B9486F" w:rsidRPr="00C8315D">
        <w:rPr>
          <w:rFonts w:ascii="Tahoma" w:hAnsi="Tahoma" w:cs="Tahoma"/>
          <w:sz w:val="18"/>
          <w:szCs w:val="18"/>
        </w:rPr>
        <w:t>do art.</w:t>
      </w:r>
      <w:r w:rsidR="00B9486F" w:rsidRPr="00C8315D">
        <w:rPr>
          <w:rStyle w:val="apple-converted-space"/>
          <w:rFonts w:ascii="Tahoma" w:hAnsi="Tahoma" w:cs="Tahoma"/>
          <w:sz w:val="18"/>
          <w:szCs w:val="18"/>
        </w:rPr>
        <w:t> </w:t>
      </w:r>
      <w:hyperlink r:id="rId9" w:tooltip="Artigo 37 da Constituição Federal de 1988" w:history="1">
        <w:r w:rsidR="00B9486F" w:rsidRPr="00C8315D">
          <w:rPr>
            <w:rStyle w:val="Hyperlink"/>
            <w:rFonts w:ascii="Tahoma" w:hAnsi="Tahoma" w:cs="Tahoma"/>
            <w:color w:val="auto"/>
            <w:sz w:val="18"/>
            <w:szCs w:val="18"/>
            <w:u w:val="none"/>
            <w:bdr w:val="none" w:sz="0" w:space="0" w:color="auto" w:frame="1"/>
          </w:rPr>
          <w:t>37</w:t>
        </w:r>
      </w:hyperlink>
      <w:r w:rsidR="00B9486F" w:rsidRPr="00C8315D">
        <w:rPr>
          <w:rStyle w:val="apple-converted-space"/>
          <w:rFonts w:ascii="Tahoma" w:hAnsi="Tahoma" w:cs="Tahoma"/>
          <w:sz w:val="18"/>
          <w:szCs w:val="18"/>
        </w:rPr>
        <w:t> </w:t>
      </w:r>
      <w:r w:rsidR="00B9486F" w:rsidRPr="00C8315D">
        <w:rPr>
          <w:rFonts w:ascii="Tahoma" w:hAnsi="Tahoma" w:cs="Tahoma"/>
          <w:sz w:val="18"/>
          <w:szCs w:val="18"/>
        </w:rPr>
        <w:t>da</w:t>
      </w:r>
      <w:r w:rsidR="00B9486F" w:rsidRPr="00C8315D">
        <w:rPr>
          <w:rStyle w:val="apple-converted-space"/>
          <w:rFonts w:ascii="Tahoma" w:hAnsi="Tahoma" w:cs="Tahoma"/>
          <w:sz w:val="18"/>
          <w:szCs w:val="18"/>
        </w:rPr>
        <w:t> </w:t>
      </w:r>
      <w:hyperlink r:id="rId10" w:tooltip="CONSTITUIÇÃO DA REPÚBLICA FEDERATIVA DO BRASIL DE 1988" w:history="1">
        <w:r w:rsidR="00B9486F" w:rsidRPr="00C8315D">
          <w:rPr>
            <w:rStyle w:val="Hyperlink"/>
            <w:rFonts w:ascii="Tahoma" w:hAnsi="Tahoma" w:cs="Tahoma"/>
            <w:color w:val="auto"/>
            <w:sz w:val="18"/>
            <w:szCs w:val="18"/>
            <w:u w:val="none"/>
            <w:bdr w:val="none" w:sz="0" w:space="0" w:color="auto" w:frame="1"/>
          </w:rPr>
          <w:t>Constituição Federal</w:t>
        </w:r>
      </w:hyperlink>
      <w:r w:rsidR="00B9486F" w:rsidRPr="00C8315D">
        <w:rPr>
          <w:rFonts w:ascii="Tahoma" w:hAnsi="Tahoma" w:cs="Tahoma"/>
          <w:sz w:val="18"/>
          <w:szCs w:val="18"/>
        </w:rPr>
        <w:t>, antes de decorridos 12 (doze) meses do encerramento de seu contrato anterior.</w:t>
      </w:r>
      <w:r w:rsidR="00B9486F" w:rsidRPr="00C8315D">
        <w:rPr>
          <w:rStyle w:val="apple-converted-space"/>
          <w:rFonts w:ascii="Tahoma" w:hAnsi="Tahoma" w:cs="Tahoma"/>
          <w:sz w:val="18"/>
          <w:szCs w:val="18"/>
        </w:rPr>
        <w:t> </w:t>
      </w:r>
    </w:p>
    <w:p w:rsidR="00486DE2" w:rsidRPr="00C8315D" w:rsidRDefault="00486DE2" w:rsidP="00A1204F">
      <w:pPr>
        <w:spacing w:after="0" w:line="288" w:lineRule="auto"/>
        <w:jc w:val="both"/>
        <w:rPr>
          <w:rStyle w:val="apple-converted-space"/>
          <w:rFonts w:ascii="Tahoma" w:hAnsi="Tahoma" w:cs="Tahoma"/>
          <w:sz w:val="18"/>
          <w:szCs w:val="18"/>
        </w:rPr>
      </w:pPr>
    </w:p>
    <w:p w:rsidR="00B9486F" w:rsidRPr="00C8315D" w:rsidRDefault="003C0289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Style w:val="apple-converted-space"/>
          <w:rFonts w:ascii="Tahoma" w:hAnsi="Tahoma" w:cs="Tahoma"/>
          <w:b/>
          <w:sz w:val="18"/>
          <w:szCs w:val="18"/>
        </w:rPr>
        <w:t>1</w:t>
      </w:r>
      <w:r w:rsidR="00766380" w:rsidRPr="00C8315D">
        <w:rPr>
          <w:rStyle w:val="apple-converted-space"/>
          <w:rFonts w:ascii="Tahoma" w:hAnsi="Tahoma" w:cs="Tahoma"/>
          <w:b/>
          <w:sz w:val="18"/>
          <w:szCs w:val="18"/>
        </w:rPr>
        <w:t>5</w:t>
      </w:r>
      <w:r w:rsidRPr="00C8315D">
        <w:rPr>
          <w:rStyle w:val="apple-converted-space"/>
          <w:rFonts w:ascii="Tahoma" w:hAnsi="Tahoma" w:cs="Tahoma"/>
          <w:b/>
          <w:sz w:val="18"/>
          <w:szCs w:val="18"/>
        </w:rPr>
        <w:t>.5</w:t>
      </w:r>
      <w:r w:rsidRPr="00C8315D">
        <w:rPr>
          <w:rStyle w:val="apple-converted-space"/>
          <w:rFonts w:ascii="Tahoma" w:hAnsi="Tahoma" w:cs="Tahoma"/>
          <w:b/>
          <w:sz w:val="18"/>
          <w:szCs w:val="18"/>
        </w:rPr>
        <w:tab/>
      </w:r>
      <w:r w:rsidR="00B9486F" w:rsidRPr="00C8315D">
        <w:rPr>
          <w:rFonts w:ascii="Tahoma" w:hAnsi="Tahoma" w:cs="Tahoma"/>
          <w:sz w:val="18"/>
          <w:szCs w:val="18"/>
        </w:rPr>
        <w:t>O CONTRATADO responde pessoalmente pelo exercício irregular de seus encargos, por atos omissivos ou comissivos, dolosos ou culposos, nos termos da legislação penal, administrativa e civil, não excluída ou atenuada essa responsabilidade pela presença ou pelo acompanhamento da execução por servidor ou empregado público.</w:t>
      </w:r>
    </w:p>
    <w:p w:rsidR="00486DE2" w:rsidRPr="00C8315D" w:rsidRDefault="00486DE2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C8315D" w:rsidRDefault="003C0289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Style w:val="apple-converted-space"/>
          <w:rFonts w:ascii="Tahoma" w:hAnsi="Tahoma" w:cs="Tahoma"/>
          <w:b/>
          <w:sz w:val="18"/>
          <w:szCs w:val="18"/>
        </w:rPr>
        <w:t>1</w:t>
      </w:r>
      <w:r w:rsidR="00766380" w:rsidRPr="00C8315D">
        <w:rPr>
          <w:rStyle w:val="apple-converted-space"/>
          <w:rFonts w:ascii="Tahoma" w:hAnsi="Tahoma" w:cs="Tahoma"/>
          <w:b/>
          <w:sz w:val="18"/>
          <w:szCs w:val="18"/>
        </w:rPr>
        <w:t>5</w:t>
      </w:r>
      <w:r w:rsidRPr="00C8315D">
        <w:rPr>
          <w:rStyle w:val="apple-converted-space"/>
          <w:rFonts w:ascii="Tahoma" w:hAnsi="Tahoma" w:cs="Tahoma"/>
          <w:b/>
          <w:sz w:val="18"/>
          <w:szCs w:val="18"/>
        </w:rPr>
        <w:t>.6</w:t>
      </w:r>
      <w:r w:rsidRPr="00C8315D">
        <w:rPr>
          <w:rStyle w:val="apple-converted-space"/>
          <w:rFonts w:ascii="Tahoma" w:hAnsi="Tahoma" w:cs="Tahoma"/>
          <w:b/>
          <w:sz w:val="18"/>
          <w:szCs w:val="18"/>
        </w:rPr>
        <w:tab/>
      </w:r>
      <w:r w:rsidR="00B9486F" w:rsidRPr="00C8315D">
        <w:rPr>
          <w:rFonts w:ascii="Tahoma" w:hAnsi="Tahoma" w:cs="Tahoma"/>
          <w:sz w:val="18"/>
          <w:szCs w:val="18"/>
        </w:rPr>
        <w:t>Para fins disciplinares</w:t>
      </w:r>
      <w:proofErr w:type="gramStart"/>
      <w:r w:rsidR="00B9486F" w:rsidRPr="00C8315D">
        <w:rPr>
          <w:rFonts w:ascii="Tahoma" w:hAnsi="Tahoma" w:cs="Tahoma"/>
          <w:sz w:val="18"/>
          <w:szCs w:val="18"/>
        </w:rPr>
        <w:t>, aplicam-se</w:t>
      </w:r>
      <w:proofErr w:type="gramEnd"/>
      <w:r w:rsidR="00B9486F" w:rsidRPr="00C8315D">
        <w:rPr>
          <w:rFonts w:ascii="Tahoma" w:hAnsi="Tahoma" w:cs="Tahoma"/>
          <w:sz w:val="18"/>
          <w:szCs w:val="18"/>
        </w:rPr>
        <w:t xml:space="preserve"> aos contratados os deveres e obrigações previstos no Decreto-lei nº 220, de 1975, devendo o respectivo procedimento sancionador ser concluído no prazo de trinta dias.</w:t>
      </w:r>
    </w:p>
    <w:p w:rsidR="00486DE2" w:rsidRPr="00C8315D" w:rsidRDefault="00486DE2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C8315D" w:rsidRDefault="003C0289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b/>
          <w:sz w:val="18"/>
          <w:szCs w:val="18"/>
        </w:rPr>
        <w:t>1</w:t>
      </w:r>
      <w:r w:rsidR="00766380" w:rsidRPr="00C8315D">
        <w:rPr>
          <w:rFonts w:ascii="Tahoma" w:hAnsi="Tahoma" w:cs="Tahoma"/>
          <w:b/>
          <w:sz w:val="18"/>
          <w:szCs w:val="18"/>
        </w:rPr>
        <w:t>5</w:t>
      </w:r>
      <w:r w:rsidRPr="00C8315D">
        <w:rPr>
          <w:rFonts w:ascii="Tahoma" w:hAnsi="Tahoma" w:cs="Tahoma"/>
          <w:b/>
          <w:sz w:val="18"/>
          <w:szCs w:val="18"/>
        </w:rPr>
        <w:t>.7</w:t>
      </w:r>
      <w:r w:rsidRPr="00C8315D">
        <w:rPr>
          <w:rFonts w:ascii="Tahoma" w:hAnsi="Tahoma" w:cs="Tahoma"/>
          <w:sz w:val="18"/>
          <w:szCs w:val="18"/>
        </w:rPr>
        <w:tab/>
      </w:r>
      <w:r w:rsidR="00B9486F" w:rsidRPr="00C8315D">
        <w:rPr>
          <w:rFonts w:ascii="Tahoma" w:hAnsi="Tahoma" w:cs="Tahoma"/>
          <w:sz w:val="18"/>
          <w:szCs w:val="18"/>
        </w:rPr>
        <w:t xml:space="preserve">O CONTRATADO terá direito a, conforme o caso: </w:t>
      </w:r>
    </w:p>
    <w:p w:rsidR="00486DE2" w:rsidRPr="00C8315D" w:rsidRDefault="00486DE2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C8315D" w:rsidRDefault="00B9486F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 xml:space="preserve">I – licença maternidade; </w:t>
      </w:r>
    </w:p>
    <w:p w:rsidR="00486DE2" w:rsidRPr="00C8315D" w:rsidRDefault="00486DE2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C8315D" w:rsidRDefault="00B9486F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 xml:space="preserve">II - licença paternidade, </w:t>
      </w:r>
    </w:p>
    <w:p w:rsidR="00486DE2" w:rsidRPr="00C8315D" w:rsidRDefault="00486DE2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C8315D" w:rsidRDefault="00B9486F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 xml:space="preserve">III – férias, quando o período do contrato for superior a 12 (doze) meses; </w:t>
      </w:r>
    </w:p>
    <w:p w:rsidR="00486DE2" w:rsidRPr="00C8315D" w:rsidRDefault="00486DE2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486DE2" w:rsidRPr="00C8315D" w:rsidRDefault="00B9486F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 xml:space="preserve">IV – 13º salário, inclusive proporcionais; </w:t>
      </w:r>
    </w:p>
    <w:p w:rsidR="00486DE2" w:rsidRPr="00C8315D" w:rsidRDefault="00486DE2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C8315D" w:rsidRDefault="00B9486F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 xml:space="preserve">V – adicional de periculosidade, desde que preenchidos os requisitos legais; </w:t>
      </w:r>
    </w:p>
    <w:p w:rsidR="00486DE2" w:rsidRPr="00C8315D" w:rsidRDefault="00486DE2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C8315D" w:rsidRDefault="00B9486F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>VI – adicional de insalubridade, desde que preenchidos os requisitos legais;</w:t>
      </w:r>
    </w:p>
    <w:p w:rsidR="00486DE2" w:rsidRPr="00C8315D" w:rsidRDefault="00486DE2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9486F" w:rsidRPr="00C8315D" w:rsidRDefault="00B9486F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 xml:space="preserve">VII – remuneração não inferior ao piso regional fixado em Lei Estadual, de acordo com a respectiva categoria. </w:t>
      </w:r>
    </w:p>
    <w:p w:rsidR="00486DE2" w:rsidRPr="00C8315D" w:rsidRDefault="00486DE2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9D42CC" w:rsidRPr="00C8315D" w:rsidRDefault="009D42CC" w:rsidP="00A1204F">
      <w:pPr>
        <w:pStyle w:val="Default"/>
        <w:spacing w:line="288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C8315D">
        <w:rPr>
          <w:rFonts w:ascii="Tahoma" w:hAnsi="Tahoma" w:cs="Tahoma"/>
          <w:b/>
          <w:bCs/>
          <w:sz w:val="18"/>
          <w:szCs w:val="18"/>
        </w:rPr>
        <w:t>1</w:t>
      </w:r>
      <w:r w:rsidR="00766380" w:rsidRPr="00C8315D">
        <w:rPr>
          <w:rFonts w:ascii="Tahoma" w:hAnsi="Tahoma" w:cs="Tahoma"/>
          <w:b/>
          <w:bCs/>
          <w:sz w:val="18"/>
          <w:szCs w:val="18"/>
        </w:rPr>
        <w:t>6</w:t>
      </w:r>
      <w:r w:rsidRPr="00C8315D">
        <w:rPr>
          <w:rFonts w:ascii="Tahoma" w:hAnsi="Tahoma" w:cs="Tahoma"/>
          <w:b/>
          <w:bCs/>
          <w:sz w:val="18"/>
          <w:szCs w:val="18"/>
        </w:rPr>
        <w:t xml:space="preserve">. DO FORO </w:t>
      </w:r>
    </w:p>
    <w:p w:rsidR="009D42CC" w:rsidRPr="00C8315D" w:rsidRDefault="00766380" w:rsidP="00A1204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b/>
          <w:bCs/>
          <w:sz w:val="18"/>
          <w:szCs w:val="18"/>
        </w:rPr>
        <w:t>16</w:t>
      </w:r>
      <w:r w:rsidR="009D42CC" w:rsidRPr="00C8315D">
        <w:rPr>
          <w:rFonts w:ascii="Tahoma" w:hAnsi="Tahoma" w:cs="Tahoma"/>
          <w:b/>
          <w:bCs/>
          <w:sz w:val="18"/>
          <w:szCs w:val="18"/>
        </w:rPr>
        <w:t>.1</w:t>
      </w:r>
      <w:r w:rsidR="009D42CC" w:rsidRPr="00C8315D">
        <w:rPr>
          <w:rFonts w:ascii="Tahoma" w:hAnsi="Tahoma" w:cs="Tahoma"/>
          <w:bCs/>
          <w:sz w:val="18"/>
          <w:szCs w:val="18"/>
        </w:rPr>
        <w:t xml:space="preserve"> </w:t>
      </w:r>
      <w:r w:rsidR="009D42CC" w:rsidRPr="00C8315D">
        <w:rPr>
          <w:rFonts w:ascii="Tahoma" w:hAnsi="Tahoma" w:cs="Tahoma"/>
          <w:bCs/>
          <w:sz w:val="18"/>
          <w:szCs w:val="18"/>
        </w:rPr>
        <w:tab/>
      </w:r>
      <w:proofErr w:type="gramStart"/>
      <w:r w:rsidR="009D42CC" w:rsidRPr="00C8315D">
        <w:rPr>
          <w:rFonts w:ascii="Tahoma" w:hAnsi="Tahoma" w:cs="Tahoma"/>
          <w:sz w:val="18"/>
          <w:szCs w:val="18"/>
        </w:rPr>
        <w:t>Fica</w:t>
      </w:r>
      <w:proofErr w:type="gramEnd"/>
      <w:r w:rsidR="009D42CC" w:rsidRPr="00C8315D">
        <w:rPr>
          <w:rFonts w:ascii="Tahoma" w:hAnsi="Tahoma" w:cs="Tahoma"/>
          <w:sz w:val="18"/>
          <w:szCs w:val="18"/>
        </w:rPr>
        <w:t xml:space="preserve"> eleito o foro central da Cidade do Rio de Janeiro para dirimir quaisquer questões, dúvidas ou demandas referentes a este processo seletivo e a contratação deste decorrente.</w:t>
      </w:r>
    </w:p>
    <w:p w:rsidR="009D42CC" w:rsidRPr="00C8315D" w:rsidRDefault="009D42CC" w:rsidP="00A1204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</w:p>
    <w:p w:rsidR="009D42CC" w:rsidRPr="00C8315D" w:rsidRDefault="009D42CC" w:rsidP="00A1204F">
      <w:pPr>
        <w:pStyle w:val="Default"/>
        <w:spacing w:line="288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C8315D">
        <w:rPr>
          <w:rFonts w:ascii="Tahoma" w:hAnsi="Tahoma" w:cs="Tahoma"/>
          <w:b/>
          <w:bCs/>
          <w:sz w:val="18"/>
          <w:szCs w:val="18"/>
        </w:rPr>
        <w:t>1</w:t>
      </w:r>
      <w:r w:rsidR="00766380" w:rsidRPr="00C8315D">
        <w:rPr>
          <w:rFonts w:ascii="Tahoma" w:hAnsi="Tahoma" w:cs="Tahoma"/>
          <w:b/>
          <w:bCs/>
          <w:sz w:val="18"/>
          <w:szCs w:val="18"/>
        </w:rPr>
        <w:t>7</w:t>
      </w:r>
      <w:r w:rsidRPr="00C8315D">
        <w:rPr>
          <w:rFonts w:ascii="Tahoma" w:hAnsi="Tahoma" w:cs="Tahoma"/>
          <w:b/>
          <w:bCs/>
          <w:sz w:val="18"/>
          <w:szCs w:val="18"/>
        </w:rPr>
        <w:t xml:space="preserve">. DAS DISPOSIÇÕES FINAIS </w:t>
      </w:r>
    </w:p>
    <w:p w:rsidR="009D42CC" w:rsidRPr="00C8315D" w:rsidRDefault="00766380" w:rsidP="00A1204F">
      <w:pPr>
        <w:tabs>
          <w:tab w:val="left" w:pos="0"/>
        </w:tabs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b/>
          <w:sz w:val="18"/>
          <w:szCs w:val="18"/>
        </w:rPr>
        <w:t>17</w:t>
      </w:r>
      <w:r w:rsidR="009D42CC" w:rsidRPr="00C8315D">
        <w:rPr>
          <w:rFonts w:ascii="Tahoma" w:hAnsi="Tahoma" w:cs="Tahoma"/>
          <w:b/>
          <w:sz w:val="18"/>
          <w:szCs w:val="18"/>
        </w:rPr>
        <w:t>.1</w:t>
      </w:r>
      <w:r w:rsidR="009D42CC" w:rsidRPr="00C8315D">
        <w:rPr>
          <w:rFonts w:ascii="Tahoma" w:hAnsi="Tahoma" w:cs="Tahoma"/>
          <w:sz w:val="18"/>
          <w:szCs w:val="18"/>
        </w:rPr>
        <w:tab/>
        <w:t xml:space="preserve">Os casos omissos serão resolvidos pela Autoridade Superior, observados os princípios que informam a atuação da Administração Pública. </w:t>
      </w:r>
    </w:p>
    <w:p w:rsidR="00486DE2" w:rsidRPr="00C8315D" w:rsidRDefault="00486DE2" w:rsidP="00A1204F">
      <w:pPr>
        <w:tabs>
          <w:tab w:val="left" w:pos="0"/>
        </w:tabs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sz w:val="18"/>
          <w:szCs w:val="18"/>
          <w:lang w:eastAsia="pt-BR"/>
        </w:rPr>
      </w:pPr>
    </w:p>
    <w:p w:rsidR="00F9397B" w:rsidRPr="00C8315D" w:rsidRDefault="00F9397B" w:rsidP="00A1204F">
      <w:pPr>
        <w:tabs>
          <w:tab w:val="left" w:pos="0"/>
        </w:tabs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b/>
          <w:bCs/>
          <w:color w:val="000000"/>
          <w:sz w:val="18"/>
          <w:szCs w:val="18"/>
        </w:rPr>
        <w:t>1</w:t>
      </w:r>
      <w:r w:rsidR="00766380" w:rsidRPr="00C8315D">
        <w:rPr>
          <w:rFonts w:ascii="Tahoma" w:hAnsi="Tahoma" w:cs="Tahoma"/>
          <w:b/>
          <w:bCs/>
          <w:color w:val="000000"/>
          <w:sz w:val="18"/>
          <w:szCs w:val="18"/>
        </w:rPr>
        <w:t>7</w:t>
      </w:r>
      <w:r w:rsidRPr="00C8315D">
        <w:rPr>
          <w:rFonts w:ascii="Tahoma" w:hAnsi="Tahoma" w:cs="Tahoma"/>
          <w:b/>
          <w:bCs/>
          <w:color w:val="000000"/>
          <w:sz w:val="18"/>
          <w:szCs w:val="18"/>
        </w:rPr>
        <w:t>.2</w:t>
      </w:r>
      <w:r w:rsidRPr="00C8315D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Pr="00C8315D">
        <w:rPr>
          <w:rFonts w:ascii="Tahoma" w:hAnsi="Tahoma" w:cs="Tahoma"/>
          <w:color w:val="000000"/>
          <w:sz w:val="18"/>
          <w:szCs w:val="18"/>
        </w:rPr>
        <w:t xml:space="preserve">Os candidatos </w:t>
      </w:r>
      <w:r w:rsidRPr="00C8315D">
        <w:rPr>
          <w:rFonts w:ascii="Tahoma" w:hAnsi="Tahoma" w:cs="Tahoma"/>
          <w:bCs/>
          <w:color w:val="000000"/>
          <w:sz w:val="18"/>
          <w:szCs w:val="18"/>
        </w:rPr>
        <w:t>não eliminados</w:t>
      </w:r>
      <w:r w:rsidRPr="00C8315D">
        <w:rPr>
          <w:rFonts w:ascii="Tahoma" w:hAnsi="Tahoma" w:cs="Tahoma"/>
          <w:color w:val="000000"/>
          <w:sz w:val="18"/>
          <w:szCs w:val="18"/>
        </w:rPr>
        <w:t xml:space="preserve">, excedentes às vagas atualmente existentes, serão mantidos em cadastro reserva e poderão ser convocados para contratação em </w:t>
      </w:r>
      <w:r w:rsidRPr="00C8315D">
        <w:rPr>
          <w:rFonts w:ascii="Tahoma" w:hAnsi="Tahoma" w:cs="Tahoma"/>
          <w:sz w:val="18"/>
          <w:szCs w:val="18"/>
        </w:rPr>
        <w:t>função da disponibilidade de vagas futuras, durante o prazo de validade do presente Processo Seletivo Simplificado.</w:t>
      </w:r>
    </w:p>
    <w:p w:rsidR="00F9397B" w:rsidRPr="00C8315D" w:rsidRDefault="00F9397B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:rsidR="00F0725F" w:rsidRPr="00C8315D" w:rsidRDefault="00766380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C8315D">
        <w:rPr>
          <w:rFonts w:ascii="Tahoma" w:hAnsi="Tahoma" w:cs="Tahoma"/>
          <w:b/>
          <w:bCs/>
          <w:color w:val="000000"/>
          <w:sz w:val="18"/>
          <w:szCs w:val="18"/>
        </w:rPr>
        <w:t>17</w:t>
      </w:r>
      <w:r w:rsidR="00F0725F" w:rsidRPr="00C8315D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F9397B" w:rsidRPr="00C8315D">
        <w:rPr>
          <w:rFonts w:ascii="Tahoma" w:hAnsi="Tahoma" w:cs="Tahoma"/>
          <w:b/>
          <w:bCs/>
          <w:color w:val="000000"/>
          <w:sz w:val="18"/>
          <w:szCs w:val="18"/>
        </w:rPr>
        <w:t>3</w:t>
      </w:r>
      <w:r w:rsidR="00F0725F" w:rsidRPr="00C8315D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F0725F" w:rsidRPr="00C8315D">
        <w:rPr>
          <w:rFonts w:ascii="Tahoma" w:hAnsi="Tahoma" w:cs="Tahoma"/>
          <w:color w:val="000000"/>
          <w:sz w:val="18"/>
          <w:szCs w:val="18"/>
        </w:rPr>
        <w:t>Não serão fornecidos atestados, certificados ou certidões relativos à prova ou à classificação de candidatos neste Processo Seletivo Simplificado.</w:t>
      </w:r>
    </w:p>
    <w:p w:rsidR="00F0725F" w:rsidRPr="00C8315D" w:rsidRDefault="00F0725F" w:rsidP="00A1204F">
      <w:pPr>
        <w:tabs>
          <w:tab w:val="left" w:pos="0"/>
        </w:tabs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sz w:val="18"/>
          <w:szCs w:val="18"/>
          <w:lang w:eastAsia="pt-BR"/>
        </w:rPr>
      </w:pPr>
    </w:p>
    <w:p w:rsidR="009D42CC" w:rsidRPr="00C8315D" w:rsidRDefault="009D42CC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C8315D">
        <w:rPr>
          <w:rFonts w:ascii="Tahoma" w:hAnsi="Tahoma" w:cs="Tahoma"/>
          <w:b/>
          <w:sz w:val="18"/>
          <w:szCs w:val="18"/>
        </w:rPr>
        <w:t>1</w:t>
      </w:r>
      <w:r w:rsidR="00766380" w:rsidRPr="00C8315D">
        <w:rPr>
          <w:rFonts w:ascii="Tahoma" w:hAnsi="Tahoma" w:cs="Tahoma"/>
          <w:b/>
          <w:sz w:val="18"/>
          <w:szCs w:val="18"/>
        </w:rPr>
        <w:t>7</w:t>
      </w:r>
      <w:r w:rsidRPr="00C8315D">
        <w:rPr>
          <w:rFonts w:ascii="Tahoma" w:hAnsi="Tahoma" w:cs="Tahoma"/>
          <w:b/>
          <w:sz w:val="18"/>
          <w:szCs w:val="18"/>
        </w:rPr>
        <w:t>.</w:t>
      </w:r>
      <w:r w:rsidR="00F9397B" w:rsidRPr="00C8315D">
        <w:rPr>
          <w:rFonts w:ascii="Tahoma" w:hAnsi="Tahoma" w:cs="Tahoma"/>
          <w:b/>
          <w:sz w:val="18"/>
          <w:szCs w:val="18"/>
        </w:rPr>
        <w:t>4</w:t>
      </w:r>
      <w:r w:rsidRPr="00C8315D">
        <w:rPr>
          <w:rFonts w:ascii="Tahoma" w:hAnsi="Tahoma" w:cs="Tahoma"/>
          <w:sz w:val="18"/>
          <w:szCs w:val="18"/>
        </w:rPr>
        <w:tab/>
        <w:t xml:space="preserve">Integram o presente Edital, para todos os fins legais, os seguintes anexos: </w:t>
      </w:r>
    </w:p>
    <w:p w:rsidR="009D42CC" w:rsidRPr="00C8315D" w:rsidRDefault="001C7830" w:rsidP="00A1204F">
      <w:pPr>
        <w:pStyle w:val="Default"/>
        <w:spacing w:line="288" w:lineRule="auto"/>
        <w:jc w:val="both"/>
        <w:rPr>
          <w:rFonts w:ascii="Tahoma" w:hAnsi="Tahoma" w:cs="Tahoma"/>
          <w:color w:val="auto"/>
          <w:sz w:val="18"/>
          <w:szCs w:val="18"/>
        </w:rPr>
      </w:pPr>
      <w:r w:rsidRPr="00C8315D">
        <w:rPr>
          <w:rFonts w:ascii="Tahoma" w:hAnsi="Tahoma" w:cs="Tahoma"/>
          <w:color w:val="auto"/>
          <w:sz w:val="18"/>
          <w:szCs w:val="18"/>
        </w:rPr>
        <w:t>- Anexo I: Critérios de Julgamento de Titulação e Experiência</w:t>
      </w:r>
    </w:p>
    <w:p w:rsidR="00486DE2" w:rsidRPr="00C8315D" w:rsidRDefault="00486DE2" w:rsidP="00A1204F">
      <w:pPr>
        <w:pStyle w:val="Default"/>
        <w:spacing w:line="288" w:lineRule="auto"/>
        <w:jc w:val="both"/>
        <w:rPr>
          <w:rFonts w:ascii="Tahoma" w:hAnsi="Tahoma" w:cs="Tahoma"/>
          <w:color w:val="auto"/>
          <w:sz w:val="18"/>
          <w:szCs w:val="18"/>
        </w:rPr>
      </w:pPr>
    </w:p>
    <w:p w:rsidR="00821646" w:rsidRPr="00C8315D" w:rsidRDefault="00821646" w:rsidP="00A1204F">
      <w:pPr>
        <w:pStyle w:val="Default"/>
        <w:spacing w:line="288" w:lineRule="auto"/>
        <w:jc w:val="both"/>
        <w:rPr>
          <w:rFonts w:ascii="Tahoma" w:hAnsi="Tahoma" w:cs="Tahoma"/>
          <w:color w:val="auto"/>
          <w:sz w:val="18"/>
          <w:szCs w:val="18"/>
        </w:rPr>
      </w:pPr>
      <w:r w:rsidRPr="00C8315D">
        <w:rPr>
          <w:rFonts w:ascii="Tahoma" w:hAnsi="Tahoma" w:cs="Tahoma"/>
          <w:color w:val="auto"/>
          <w:sz w:val="18"/>
          <w:szCs w:val="18"/>
        </w:rPr>
        <w:t>- Anexo II: Ficha de Inscrição Padrão</w:t>
      </w:r>
    </w:p>
    <w:p w:rsidR="00486DE2" w:rsidRPr="00C8315D" w:rsidRDefault="00486DE2" w:rsidP="00A1204F">
      <w:pPr>
        <w:pStyle w:val="Default"/>
        <w:spacing w:line="288" w:lineRule="auto"/>
        <w:jc w:val="both"/>
        <w:rPr>
          <w:rFonts w:ascii="Tahoma" w:hAnsi="Tahoma" w:cs="Tahoma"/>
          <w:color w:val="auto"/>
          <w:sz w:val="18"/>
          <w:szCs w:val="18"/>
        </w:rPr>
      </w:pPr>
    </w:p>
    <w:p w:rsidR="00821646" w:rsidRPr="00C8315D" w:rsidRDefault="00821646" w:rsidP="00A1204F">
      <w:pPr>
        <w:pStyle w:val="Default"/>
        <w:spacing w:line="288" w:lineRule="auto"/>
        <w:jc w:val="both"/>
        <w:rPr>
          <w:rFonts w:ascii="Tahoma" w:hAnsi="Tahoma" w:cs="Tahoma"/>
          <w:color w:val="auto"/>
          <w:sz w:val="18"/>
          <w:szCs w:val="18"/>
        </w:rPr>
      </w:pPr>
      <w:r w:rsidRPr="00C8315D">
        <w:rPr>
          <w:rFonts w:ascii="Tahoma" w:hAnsi="Tahoma" w:cs="Tahoma"/>
          <w:color w:val="auto"/>
          <w:sz w:val="18"/>
          <w:szCs w:val="18"/>
        </w:rPr>
        <w:t xml:space="preserve">- Anexo III: Declaração de não Acumulação de Cargo ou Função Pública, exceto nas Hipóteses Admitidas pela Constituição </w:t>
      </w:r>
      <w:proofErr w:type="gramStart"/>
      <w:r w:rsidRPr="00C8315D">
        <w:rPr>
          <w:rFonts w:ascii="Tahoma" w:hAnsi="Tahoma" w:cs="Tahoma"/>
          <w:color w:val="auto"/>
          <w:sz w:val="18"/>
          <w:szCs w:val="18"/>
        </w:rPr>
        <w:t>Federal</w:t>
      </w:r>
      <w:proofErr w:type="gramEnd"/>
    </w:p>
    <w:p w:rsidR="00821646" w:rsidRPr="00C8315D" w:rsidRDefault="00821646" w:rsidP="00A1204F">
      <w:pPr>
        <w:pStyle w:val="Default"/>
        <w:spacing w:line="288" w:lineRule="auto"/>
        <w:jc w:val="both"/>
        <w:rPr>
          <w:rFonts w:ascii="Tahoma" w:hAnsi="Tahoma" w:cs="Tahoma"/>
          <w:color w:val="auto"/>
          <w:sz w:val="18"/>
          <w:szCs w:val="18"/>
        </w:rPr>
      </w:pPr>
    </w:p>
    <w:p w:rsidR="005F2EB8" w:rsidRPr="00C8315D" w:rsidRDefault="005F2EB8" w:rsidP="00A1204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 xml:space="preserve">- Anexo IV: Declaração de ciência das vedações estabelecidas pelo art. 37, incisos XVI, XVII e § 10, da Constituição Federal, e do art. 9º, inciso III, da Lei estadual nº 6.901, de </w:t>
      </w:r>
      <w:proofErr w:type="gramStart"/>
      <w:r w:rsidRPr="00C8315D">
        <w:rPr>
          <w:rFonts w:ascii="Tahoma" w:hAnsi="Tahoma" w:cs="Tahoma"/>
          <w:sz w:val="18"/>
          <w:szCs w:val="18"/>
        </w:rPr>
        <w:t>2</w:t>
      </w:r>
      <w:proofErr w:type="gramEnd"/>
      <w:r w:rsidRPr="00C8315D">
        <w:rPr>
          <w:rFonts w:ascii="Tahoma" w:hAnsi="Tahoma" w:cs="Tahoma"/>
          <w:sz w:val="18"/>
          <w:szCs w:val="18"/>
        </w:rPr>
        <w:t xml:space="preserve"> de outubro de 2014 </w:t>
      </w:r>
    </w:p>
    <w:p w:rsidR="00972B65" w:rsidRPr="00C8315D" w:rsidRDefault="00972B65" w:rsidP="00A1204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</w:p>
    <w:p w:rsidR="00972B65" w:rsidRPr="00C8315D" w:rsidRDefault="00972B65" w:rsidP="00A1204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>- Anexo V: minuta de contrato</w:t>
      </w:r>
    </w:p>
    <w:p w:rsidR="005F2EB8" w:rsidRPr="00C8315D" w:rsidRDefault="005F2EB8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486DE2" w:rsidRPr="00C8315D" w:rsidRDefault="00486DE2" w:rsidP="00A1204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</w:p>
    <w:p w:rsidR="009D42CC" w:rsidRPr="00C8315D" w:rsidRDefault="009D42CC" w:rsidP="00A1204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>Rio de Janeiro,</w:t>
      </w:r>
      <w:proofErr w:type="gramStart"/>
      <w:r w:rsidRPr="00C8315D">
        <w:rPr>
          <w:rFonts w:ascii="Tahoma" w:hAnsi="Tahoma" w:cs="Tahoma"/>
          <w:sz w:val="18"/>
          <w:szCs w:val="18"/>
        </w:rPr>
        <w:t xml:space="preserve">    </w:t>
      </w:r>
      <w:proofErr w:type="gramEnd"/>
      <w:r w:rsidRPr="00C8315D">
        <w:rPr>
          <w:rFonts w:ascii="Tahoma" w:hAnsi="Tahoma" w:cs="Tahoma"/>
          <w:sz w:val="18"/>
          <w:szCs w:val="18"/>
        </w:rPr>
        <w:t xml:space="preserve">de         </w:t>
      </w:r>
      <w:proofErr w:type="spellStart"/>
      <w:r w:rsidRPr="00C8315D">
        <w:rPr>
          <w:rFonts w:ascii="Tahoma" w:hAnsi="Tahoma" w:cs="Tahoma"/>
          <w:sz w:val="18"/>
          <w:szCs w:val="18"/>
        </w:rPr>
        <w:t>de</w:t>
      </w:r>
      <w:proofErr w:type="spellEnd"/>
      <w:r w:rsidRPr="00C8315D">
        <w:rPr>
          <w:rFonts w:ascii="Tahoma" w:hAnsi="Tahoma" w:cs="Tahoma"/>
          <w:sz w:val="18"/>
          <w:szCs w:val="18"/>
        </w:rPr>
        <w:t xml:space="preserve"> 20</w:t>
      </w:r>
    </w:p>
    <w:p w:rsidR="009D42CC" w:rsidRPr="00C8315D" w:rsidRDefault="009D42CC" w:rsidP="00A1204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>______________________________</w:t>
      </w:r>
    </w:p>
    <w:p w:rsidR="009D42CC" w:rsidRPr="00C8315D" w:rsidRDefault="009D42CC" w:rsidP="00A1204F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>AUTORIDADE SUPERIOR</w:t>
      </w:r>
    </w:p>
    <w:p w:rsidR="009D42CC" w:rsidRPr="00C8315D" w:rsidRDefault="009D42CC" w:rsidP="00A1204F">
      <w:pPr>
        <w:pStyle w:val="Default"/>
        <w:spacing w:line="288" w:lineRule="auto"/>
        <w:jc w:val="center"/>
        <w:rPr>
          <w:rFonts w:ascii="Tahoma" w:hAnsi="Tahoma" w:cs="Tahoma"/>
          <w:b/>
          <w:color w:val="auto"/>
          <w:sz w:val="18"/>
          <w:szCs w:val="18"/>
        </w:rPr>
      </w:pPr>
    </w:p>
    <w:p w:rsidR="001C7830" w:rsidRPr="00C8315D" w:rsidRDefault="001C7830" w:rsidP="00A1204F">
      <w:pPr>
        <w:pStyle w:val="Default"/>
        <w:spacing w:line="288" w:lineRule="auto"/>
        <w:jc w:val="center"/>
        <w:rPr>
          <w:rFonts w:ascii="Tahoma" w:hAnsi="Tahoma" w:cs="Tahoma"/>
          <w:b/>
          <w:color w:val="auto"/>
          <w:sz w:val="18"/>
          <w:szCs w:val="18"/>
        </w:rPr>
      </w:pPr>
    </w:p>
    <w:p w:rsidR="00972B65" w:rsidRPr="00C8315D" w:rsidRDefault="00972B65" w:rsidP="00A1204F">
      <w:pPr>
        <w:pStyle w:val="Default"/>
        <w:spacing w:line="288" w:lineRule="auto"/>
        <w:jc w:val="center"/>
        <w:rPr>
          <w:rFonts w:ascii="Tahoma" w:hAnsi="Tahoma" w:cs="Tahoma"/>
          <w:b/>
          <w:color w:val="auto"/>
          <w:sz w:val="18"/>
          <w:szCs w:val="18"/>
        </w:rPr>
      </w:pPr>
    </w:p>
    <w:p w:rsidR="00972B65" w:rsidRPr="00C8315D" w:rsidRDefault="00972B65" w:rsidP="00A1204F">
      <w:pPr>
        <w:pStyle w:val="Default"/>
        <w:spacing w:line="288" w:lineRule="auto"/>
        <w:jc w:val="center"/>
        <w:rPr>
          <w:rFonts w:ascii="Tahoma" w:hAnsi="Tahoma" w:cs="Tahoma"/>
          <w:b/>
          <w:color w:val="auto"/>
          <w:sz w:val="18"/>
          <w:szCs w:val="18"/>
        </w:rPr>
      </w:pPr>
    </w:p>
    <w:p w:rsidR="00972B65" w:rsidRPr="00C8315D" w:rsidRDefault="00972B65" w:rsidP="00A1204F">
      <w:pPr>
        <w:pStyle w:val="Default"/>
        <w:spacing w:line="288" w:lineRule="auto"/>
        <w:jc w:val="center"/>
        <w:rPr>
          <w:rFonts w:ascii="Tahoma" w:hAnsi="Tahoma" w:cs="Tahoma"/>
          <w:b/>
          <w:color w:val="auto"/>
          <w:sz w:val="18"/>
          <w:szCs w:val="18"/>
        </w:rPr>
      </w:pPr>
    </w:p>
    <w:p w:rsidR="001C7830" w:rsidRPr="00C8315D" w:rsidRDefault="001C7830" w:rsidP="00A1204F">
      <w:pPr>
        <w:autoSpaceDE w:val="0"/>
        <w:autoSpaceDN w:val="0"/>
        <w:adjustRightInd w:val="0"/>
        <w:spacing w:after="0" w:line="288" w:lineRule="auto"/>
        <w:jc w:val="center"/>
        <w:rPr>
          <w:rFonts w:ascii="Tahoma" w:hAnsi="Tahoma" w:cs="Tahoma"/>
          <w:b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color w:val="231F20"/>
          <w:sz w:val="18"/>
          <w:szCs w:val="18"/>
        </w:rPr>
        <w:t>ANEXO I</w:t>
      </w:r>
    </w:p>
    <w:p w:rsidR="001C7830" w:rsidRPr="00C8315D" w:rsidRDefault="001C7830" w:rsidP="00A1204F">
      <w:pPr>
        <w:autoSpaceDE w:val="0"/>
        <w:autoSpaceDN w:val="0"/>
        <w:adjustRightInd w:val="0"/>
        <w:spacing w:after="0" w:line="288" w:lineRule="auto"/>
        <w:jc w:val="center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color w:val="231F20"/>
          <w:sz w:val="18"/>
          <w:szCs w:val="18"/>
        </w:rPr>
        <w:t>(meramente exemplificativo, devendo ser adaptado à peculiaridade do caso concreto</w:t>
      </w:r>
      <w:proofErr w:type="gramStart"/>
      <w:r w:rsidRPr="00C8315D">
        <w:rPr>
          <w:rFonts w:ascii="Tahoma" w:hAnsi="Tahoma" w:cs="Tahoma"/>
          <w:color w:val="231F20"/>
          <w:sz w:val="18"/>
          <w:szCs w:val="18"/>
        </w:rPr>
        <w:t>)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1C7830" w:rsidRPr="00C8315D" w:rsidTr="001C7830">
        <w:tc>
          <w:tcPr>
            <w:tcW w:w="4322" w:type="dxa"/>
          </w:tcPr>
          <w:p w:rsidR="001C7830" w:rsidRPr="00C8315D" w:rsidRDefault="001C7830" w:rsidP="00A1204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231F20"/>
                <w:sz w:val="18"/>
                <w:szCs w:val="18"/>
              </w:rPr>
            </w:pPr>
            <w:r w:rsidRPr="00C8315D">
              <w:rPr>
                <w:rFonts w:ascii="Tahoma" w:hAnsi="Tahoma" w:cs="Tahoma"/>
                <w:color w:val="231F20"/>
                <w:sz w:val="18"/>
                <w:szCs w:val="18"/>
              </w:rPr>
              <w:t>TITULAÇÕES</w:t>
            </w:r>
          </w:p>
        </w:tc>
        <w:tc>
          <w:tcPr>
            <w:tcW w:w="4322" w:type="dxa"/>
          </w:tcPr>
          <w:p w:rsidR="001C7830" w:rsidRPr="00C8315D" w:rsidRDefault="001C7830" w:rsidP="00A1204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231F20"/>
                <w:sz w:val="18"/>
                <w:szCs w:val="18"/>
              </w:rPr>
            </w:pPr>
            <w:r w:rsidRPr="00C8315D">
              <w:rPr>
                <w:rFonts w:ascii="Tahoma" w:hAnsi="Tahoma" w:cs="Tahoma"/>
                <w:color w:val="231F20"/>
                <w:sz w:val="18"/>
                <w:szCs w:val="18"/>
              </w:rPr>
              <w:t>PONTUAÇÃO</w:t>
            </w:r>
          </w:p>
        </w:tc>
      </w:tr>
      <w:tr w:rsidR="001C7830" w:rsidRPr="00C8315D" w:rsidTr="001C7830">
        <w:tc>
          <w:tcPr>
            <w:tcW w:w="4322" w:type="dxa"/>
          </w:tcPr>
          <w:p w:rsidR="001C7830" w:rsidRPr="00C8315D" w:rsidRDefault="001C7830" w:rsidP="00A1204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  <w:tc>
          <w:tcPr>
            <w:tcW w:w="4322" w:type="dxa"/>
          </w:tcPr>
          <w:p w:rsidR="001C7830" w:rsidRPr="00C8315D" w:rsidRDefault="001C7830" w:rsidP="00A1204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</w:tr>
      <w:tr w:rsidR="001C7830" w:rsidRPr="00C8315D" w:rsidTr="001C7830">
        <w:tc>
          <w:tcPr>
            <w:tcW w:w="4322" w:type="dxa"/>
          </w:tcPr>
          <w:p w:rsidR="001C7830" w:rsidRPr="00C8315D" w:rsidRDefault="001C7830" w:rsidP="00A1204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  <w:tc>
          <w:tcPr>
            <w:tcW w:w="4322" w:type="dxa"/>
          </w:tcPr>
          <w:p w:rsidR="001C7830" w:rsidRPr="00C8315D" w:rsidRDefault="001C7830" w:rsidP="00A1204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</w:tr>
      <w:tr w:rsidR="001C7830" w:rsidRPr="00C8315D" w:rsidTr="001C7830">
        <w:tc>
          <w:tcPr>
            <w:tcW w:w="4322" w:type="dxa"/>
          </w:tcPr>
          <w:p w:rsidR="001C7830" w:rsidRPr="00C8315D" w:rsidRDefault="001C7830" w:rsidP="00A1204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  <w:tc>
          <w:tcPr>
            <w:tcW w:w="4322" w:type="dxa"/>
          </w:tcPr>
          <w:p w:rsidR="001C7830" w:rsidRPr="00C8315D" w:rsidRDefault="001C7830" w:rsidP="00A1204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</w:tr>
      <w:tr w:rsidR="001C7830" w:rsidRPr="00C8315D" w:rsidTr="001C7830">
        <w:tc>
          <w:tcPr>
            <w:tcW w:w="4322" w:type="dxa"/>
          </w:tcPr>
          <w:p w:rsidR="001C7830" w:rsidRPr="00C8315D" w:rsidRDefault="001C7830" w:rsidP="00A1204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231F20"/>
                <w:sz w:val="18"/>
                <w:szCs w:val="18"/>
              </w:rPr>
            </w:pPr>
            <w:r w:rsidRPr="00C8315D">
              <w:rPr>
                <w:rFonts w:ascii="Tahoma" w:hAnsi="Tahoma" w:cs="Tahoma"/>
                <w:color w:val="231F20"/>
                <w:sz w:val="18"/>
                <w:szCs w:val="18"/>
              </w:rPr>
              <w:t>EXPERIÊNCIA</w:t>
            </w:r>
          </w:p>
        </w:tc>
        <w:tc>
          <w:tcPr>
            <w:tcW w:w="4322" w:type="dxa"/>
          </w:tcPr>
          <w:p w:rsidR="001C7830" w:rsidRPr="00C8315D" w:rsidRDefault="001C7830" w:rsidP="00A1204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231F20"/>
                <w:sz w:val="18"/>
                <w:szCs w:val="18"/>
              </w:rPr>
            </w:pPr>
            <w:r w:rsidRPr="00C8315D">
              <w:rPr>
                <w:rFonts w:ascii="Tahoma" w:hAnsi="Tahoma" w:cs="Tahoma"/>
                <w:color w:val="231F20"/>
                <w:sz w:val="18"/>
                <w:szCs w:val="18"/>
              </w:rPr>
              <w:t>PONTUAÇÃ</w:t>
            </w:r>
            <w:proofErr w:type="gramStart"/>
            <w:r w:rsidR="00821646" w:rsidRPr="00C8315D">
              <w:rPr>
                <w:rFonts w:ascii="Tahoma" w:hAnsi="Tahoma" w:cs="Tahoma"/>
                <w:color w:val="231F20"/>
                <w:sz w:val="18"/>
                <w:szCs w:val="18"/>
              </w:rPr>
              <w:t xml:space="preserve">  </w:t>
            </w:r>
            <w:proofErr w:type="gramEnd"/>
            <w:r w:rsidRPr="00C8315D">
              <w:rPr>
                <w:rFonts w:ascii="Tahoma" w:hAnsi="Tahoma" w:cs="Tahoma"/>
                <w:color w:val="231F20"/>
                <w:sz w:val="18"/>
                <w:szCs w:val="18"/>
              </w:rPr>
              <w:t>O</w:t>
            </w:r>
          </w:p>
        </w:tc>
      </w:tr>
      <w:tr w:rsidR="001C7830" w:rsidRPr="00C8315D" w:rsidTr="001C7830">
        <w:tc>
          <w:tcPr>
            <w:tcW w:w="4322" w:type="dxa"/>
          </w:tcPr>
          <w:p w:rsidR="001C7830" w:rsidRPr="00C8315D" w:rsidRDefault="001C7830" w:rsidP="00A1204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  <w:tc>
          <w:tcPr>
            <w:tcW w:w="4322" w:type="dxa"/>
          </w:tcPr>
          <w:p w:rsidR="001C7830" w:rsidRPr="00C8315D" w:rsidRDefault="001C7830" w:rsidP="00A1204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</w:tr>
      <w:tr w:rsidR="001C7830" w:rsidRPr="00C8315D" w:rsidTr="001C7830">
        <w:tc>
          <w:tcPr>
            <w:tcW w:w="4322" w:type="dxa"/>
          </w:tcPr>
          <w:p w:rsidR="001C7830" w:rsidRPr="00C8315D" w:rsidRDefault="001C7830" w:rsidP="00A1204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  <w:tc>
          <w:tcPr>
            <w:tcW w:w="4322" w:type="dxa"/>
          </w:tcPr>
          <w:p w:rsidR="001C7830" w:rsidRPr="00C8315D" w:rsidRDefault="001C7830" w:rsidP="00A1204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</w:tr>
      <w:tr w:rsidR="001C7830" w:rsidRPr="00C8315D" w:rsidTr="001C7830">
        <w:tc>
          <w:tcPr>
            <w:tcW w:w="4322" w:type="dxa"/>
          </w:tcPr>
          <w:p w:rsidR="001C7830" w:rsidRPr="00C8315D" w:rsidRDefault="001C7830" w:rsidP="00A1204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  <w:tc>
          <w:tcPr>
            <w:tcW w:w="4322" w:type="dxa"/>
          </w:tcPr>
          <w:p w:rsidR="001C7830" w:rsidRPr="00C8315D" w:rsidRDefault="001C7830" w:rsidP="00A1204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</w:tr>
    </w:tbl>
    <w:p w:rsidR="001C7830" w:rsidRPr="00C8315D" w:rsidRDefault="001C7830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A1204F" w:rsidRPr="00C8315D" w:rsidRDefault="00A1204F" w:rsidP="00A1204F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color w:val="231F20"/>
          <w:sz w:val="18"/>
          <w:szCs w:val="18"/>
        </w:rPr>
      </w:pPr>
    </w:p>
    <w:p w:rsidR="00A1204F" w:rsidRPr="00C8315D" w:rsidRDefault="00A1204F" w:rsidP="00972B65">
      <w:pPr>
        <w:autoSpaceDE w:val="0"/>
        <w:autoSpaceDN w:val="0"/>
        <w:adjustRightInd w:val="0"/>
        <w:spacing w:after="0" w:line="288" w:lineRule="auto"/>
        <w:jc w:val="center"/>
        <w:rPr>
          <w:rFonts w:ascii="Tahoma" w:hAnsi="Tahoma" w:cs="Tahoma"/>
          <w:color w:val="231F20"/>
          <w:sz w:val="18"/>
          <w:szCs w:val="18"/>
        </w:rPr>
      </w:pPr>
    </w:p>
    <w:p w:rsidR="00972B65" w:rsidRPr="00C8315D" w:rsidRDefault="00972B65" w:rsidP="00972B65">
      <w:pPr>
        <w:autoSpaceDE w:val="0"/>
        <w:autoSpaceDN w:val="0"/>
        <w:adjustRightInd w:val="0"/>
        <w:spacing w:after="0" w:line="288" w:lineRule="auto"/>
        <w:jc w:val="center"/>
        <w:rPr>
          <w:rFonts w:ascii="Tahoma" w:hAnsi="Tahoma" w:cs="Tahoma"/>
          <w:color w:val="231F20"/>
          <w:sz w:val="18"/>
          <w:szCs w:val="18"/>
        </w:rPr>
      </w:pPr>
    </w:p>
    <w:p w:rsidR="00972B65" w:rsidRPr="00C8315D" w:rsidRDefault="00972B65" w:rsidP="00972B65">
      <w:pPr>
        <w:autoSpaceDE w:val="0"/>
        <w:autoSpaceDN w:val="0"/>
        <w:adjustRightInd w:val="0"/>
        <w:spacing w:after="0" w:line="288" w:lineRule="auto"/>
        <w:jc w:val="center"/>
        <w:rPr>
          <w:rFonts w:ascii="Tahoma" w:hAnsi="Tahoma" w:cs="Tahoma"/>
          <w:color w:val="231F20"/>
          <w:sz w:val="18"/>
          <w:szCs w:val="18"/>
        </w:rPr>
      </w:pPr>
    </w:p>
    <w:p w:rsidR="00972B65" w:rsidRPr="00C8315D" w:rsidRDefault="00972B65" w:rsidP="00972B65">
      <w:pPr>
        <w:autoSpaceDE w:val="0"/>
        <w:autoSpaceDN w:val="0"/>
        <w:adjustRightInd w:val="0"/>
        <w:spacing w:after="0" w:line="288" w:lineRule="auto"/>
        <w:jc w:val="center"/>
        <w:rPr>
          <w:rFonts w:ascii="Tahoma" w:hAnsi="Tahoma" w:cs="Tahoma"/>
          <w:color w:val="231F20"/>
          <w:sz w:val="18"/>
          <w:szCs w:val="18"/>
        </w:rPr>
      </w:pPr>
    </w:p>
    <w:p w:rsidR="00972B65" w:rsidRPr="00C8315D" w:rsidRDefault="00972B65" w:rsidP="00972B65">
      <w:pPr>
        <w:autoSpaceDE w:val="0"/>
        <w:autoSpaceDN w:val="0"/>
        <w:adjustRightInd w:val="0"/>
        <w:spacing w:after="0" w:line="288" w:lineRule="auto"/>
        <w:jc w:val="center"/>
        <w:rPr>
          <w:rFonts w:ascii="Tahoma" w:hAnsi="Tahoma" w:cs="Tahoma"/>
          <w:color w:val="231F20"/>
          <w:sz w:val="18"/>
          <w:szCs w:val="18"/>
        </w:rPr>
      </w:pPr>
    </w:p>
    <w:p w:rsidR="00972B65" w:rsidRPr="00C8315D" w:rsidRDefault="00972B65" w:rsidP="00972B65">
      <w:pPr>
        <w:autoSpaceDE w:val="0"/>
        <w:autoSpaceDN w:val="0"/>
        <w:adjustRightInd w:val="0"/>
        <w:spacing w:after="0" w:line="288" w:lineRule="auto"/>
        <w:jc w:val="center"/>
        <w:rPr>
          <w:rFonts w:ascii="Tahoma" w:hAnsi="Tahoma" w:cs="Tahoma"/>
          <w:color w:val="231F20"/>
          <w:sz w:val="18"/>
          <w:szCs w:val="18"/>
        </w:rPr>
      </w:pPr>
    </w:p>
    <w:p w:rsidR="00972B65" w:rsidRPr="00C8315D" w:rsidRDefault="00972B65" w:rsidP="00972B65">
      <w:pPr>
        <w:autoSpaceDE w:val="0"/>
        <w:autoSpaceDN w:val="0"/>
        <w:adjustRightInd w:val="0"/>
        <w:spacing w:after="0" w:line="288" w:lineRule="auto"/>
        <w:jc w:val="center"/>
        <w:rPr>
          <w:rFonts w:ascii="Tahoma" w:hAnsi="Tahoma" w:cs="Tahoma"/>
          <w:color w:val="231F20"/>
          <w:sz w:val="18"/>
          <w:szCs w:val="18"/>
        </w:rPr>
      </w:pPr>
    </w:p>
    <w:p w:rsidR="00972B65" w:rsidRPr="00C8315D" w:rsidRDefault="00972B65" w:rsidP="00972B65">
      <w:pPr>
        <w:autoSpaceDE w:val="0"/>
        <w:autoSpaceDN w:val="0"/>
        <w:adjustRightInd w:val="0"/>
        <w:spacing w:after="0" w:line="288" w:lineRule="auto"/>
        <w:jc w:val="center"/>
        <w:rPr>
          <w:rFonts w:ascii="Tahoma" w:hAnsi="Tahoma" w:cs="Tahoma"/>
          <w:color w:val="231F20"/>
          <w:sz w:val="18"/>
          <w:szCs w:val="18"/>
        </w:rPr>
      </w:pPr>
    </w:p>
    <w:p w:rsidR="00972B65" w:rsidRPr="00C8315D" w:rsidRDefault="00972B65" w:rsidP="00972B65">
      <w:pPr>
        <w:autoSpaceDE w:val="0"/>
        <w:autoSpaceDN w:val="0"/>
        <w:adjustRightInd w:val="0"/>
        <w:spacing w:after="0" w:line="288" w:lineRule="auto"/>
        <w:jc w:val="center"/>
        <w:rPr>
          <w:rFonts w:ascii="Tahoma" w:hAnsi="Tahoma" w:cs="Tahoma"/>
          <w:color w:val="231F20"/>
          <w:sz w:val="18"/>
          <w:szCs w:val="18"/>
        </w:rPr>
      </w:pPr>
    </w:p>
    <w:p w:rsidR="00486DE2" w:rsidRPr="00C8315D" w:rsidRDefault="00821646" w:rsidP="00A1204F">
      <w:pPr>
        <w:autoSpaceDE w:val="0"/>
        <w:autoSpaceDN w:val="0"/>
        <w:adjustRightInd w:val="0"/>
        <w:spacing w:after="0" w:line="288" w:lineRule="auto"/>
        <w:jc w:val="center"/>
        <w:rPr>
          <w:rFonts w:ascii="Tahoma" w:hAnsi="Tahoma" w:cs="Tahoma"/>
          <w:b/>
          <w:sz w:val="18"/>
          <w:szCs w:val="18"/>
        </w:rPr>
      </w:pPr>
      <w:r w:rsidRPr="00C8315D">
        <w:rPr>
          <w:rFonts w:ascii="Tahoma" w:hAnsi="Tahoma" w:cs="Tahoma"/>
          <w:b/>
          <w:sz w:val="18"/>
          <w:szCs w:val="18"/>
        </w:rPr>
        <w:t xml:space="preserve"> </w:t>
      </w:r>
    </w:p>
    <w:p w:rsidR="00821646" w:rsidRPr="00C8315D" w:rsidRDefault="00821646" w:rsidP="00A1204F">
      <w:pPr>
        <w:autoSpaceDE w:val="0"/>
        <w:autoSpaceDN w:val="0"/>
        <w:adjustRightInd w:val="0"/>
        <w:spacing w:after="0" w:line="288" w:lineRule="auto"/>
        <w:jc w:val="center"/>
        <w:rPr>
          <w:rFonts w:ascii="Tahoma" w:hAnsi="Tahoma" w:cs="Tahoma"/>
          <w:b/>
          <w:color w:val="231F20"/>
          <w:sz w:val="18"/>
          <w:szCs w:val="18"/>
        </w:rPr>
      </w:pPr>
      <w:r w:rsidRPr="00C8315D">
        <w:rPr>
          <w:rFonts w:ascii="Tahoma" w:hAnsi="Tahoma" w:cs="Tahoma"/>
          <w:b/>
          <w:sz w:val="18"/>
          <w:szCs w:val="18"/>
        </w:rPr>
        <w:t xml:space="preserve">  </w:t>
      </w:r>
      <w:r w:rsidR="000E2BA8">
        <w:rPr>
          <w:rFonts w:ascii="Tahoma" w:hAnsi="Tahoma" w:cs="Tahoma"/>
          <w:b/>
          <w:color w:val="231F20"/>
          <w:sz w:val="18"/>
          <w:szCs w:val="18"/>
        </w:rPr>
        <w:t>ANEXO</w:t>
      </w:r>
      <w:r w:rsidRPr="00C8315D">
        <w:rPr>
          <w:rFonts w:ascii="Tahoma" w:hAnsi="Tahoma" w:cs="Tahoma"/>
          <w:b/>
          <w:color w:val="231F20"/>
          <w:sz w:val="18"/>
          <w:szCs w:val="18"/>
        </w:rPr>
        <w:t xml:space="preserve"> III</w:t>
      </w:r>
    </w:p>
    <w:p w:rsidR="00821646" w:rsidRPr="00C8315D" w:rsidRDefault="00821646" w:rsidP="00A1204F">
      <w:pPr>
        <w:autoSpaceDE w:val="0"/>
        <w:autoSpaceDN w:val="0"/>
        <w:adjustRightInd w:val="0"/>
        <w:spacing w:after="0" w:line="288" w:lineRule="auto"/>
        <w:jc w:val="center"/>
        <w:rPr>
          <w:rFonts w:ascii="Tahoma" w:hAnsi="Tahoma" w:cs="Tahoma"/>
          <w:color w:val="231F20"/>
          <w:sz w:val="18"/>
          <w:szCs w:val="18"/>
        </w:rPr>
      </w:pPr>
      <w:proofErr w:type="gramStart"/>
      <w:r w:rsidRPr="00C8315D">
        <w:rPr>
          <w:rFonts w:ascii="Tahoma" w:hAnsi="Tahoma" w:cs="Tahoma"/>
          <w:color w:val="231F20"/>
          <w:sz w:val="18"/>
          <w:szCs w:val="18"/>
        </w:rPr>
        <w:t>(</w:t>
      </w:r>
      <w:r w:rsidRPr="00C8315D">
        <w:rPr>
          <w:rFonts w:ascii="Tahoma" w:hAnsi="Tahoma" w:cs="Tahoma"/>
          <w:bCs/>
          <w:color w:val="231F20"/>
          <w:sz w:val="18"/>
          <w:szCs w:val="18"/>
        </w:rPr>
        <w:t>d</w:t>
      </w:r>
      <w:r w:rsidRPr="00C8315D">
        <w:rPr>
          <w:rFonts w:ascii="Tahoma" w:hAnsi="Tahoma" w:cs="Tahoma"/>
          <w:color w:val="231F20"/>
          <w:sz w:val="18"/>
          <w:szCs w:val="18"/>
        </w:rPr>
        <w:t xml:space="preserve">eclaração de não acumulação de cargo ou função pública, </w:t>
      </w:r>
    </w:p>
    <w:p w:rsidR="00821646" w:rsidRPr="00C8315D" w:rsidRDefault="00821646" w:rsidP="00A1204F">
      <w:pPr>
        <w:autoSpaceDE w:val="0"/>
        <w:autoSpaceDN w:val="0"/>
        <w:adjustRightInd w:val="0"/>
        <w:spacing w:after="0" w:line="288" w:lineRule="auto"/>
        <w:jc w:val="center"/>
        <w:rPr>
          <w:rFonts w:ascii="Tahoma" w:hAnsi="Tahoma" w:cs="Tahoma"/>
          <w:color w:val="231F20"/>
          <w:sz w:val="18"/>
          <w:szCs w:val="18"/>
        </w:rPr>
      </w:pPr>
      <w:r w:rsidRPr="00C8315D">
        <w:rPr>
          <w:rFonts w:ascii="Tahoma" w:hAnsi="Tahoma" w:cs="Tahoma"/>
          <w:color w:val="231F20"/>
          <w:sz w:val="18"/>
          <w:szCs w:val="18"/>
        </w:rPr>
        <w:t>exceto</w:t>
      </w:r>
      <w:proofErr w:type="gramEnd"/>
      <w:r w:rsidRPr="00C8315D">
        <w:rPr>
          <w:rFonts w:ascii="Tahoma" w:hAnsi="Tahoma" w:cs="Tahoma"/>
          <w:color w:val="231F20"/>
          <w:sz w:val="18"/>
          <w:szCs w:val="18"/>
        </w:rPr>
        <w:t xml:space="preserve"> nas hipóteses admitidas pela Constituição Federal)</w:t>
      </w:r>
    </w:p>
    <w:p w:rsidR="00821646" w:rsidRPr="00C8315D" w:rsidRDefault="00821646" w:rsidP="00A1204F">
      <w:pPr>
        <w:spacing w:after="0" w:line="288" w:lineRule="auto"/>
        <w:rPr>
          <w:rFonts w:ascii="Tahoma" w:hAnsi="Tahoma" w:cs="Tahoma"/>
          <w:sz w:val="18"/>
          <w:szCs w:val="18"/>
        </w:rPr>
      </w:pPr>
    </w:p>
    <w:p w:rsidR="00821646" w:rsidRPr="00C8315D" w:rsidRDefault="00821646" w:rsidP="00A1204F">
      <w:pPr>
        <w:spacing w:after="0" w:line="288" w:lineRule="auto"/>
        <w:ind w:firstLine="708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>_____</w:t>
      </w:r>
      <w:proofErr w:type="gramStart"/>
      <w:r w:rsidRPr="00C8315D">
        <w:rPr>
          <w:rFonts w:ascii="Tahoma" w:hAnsi="Tahoma" w:cs="Tahoma"/>
          <w:sz w:val="18"/>
          <w:szCs w:val="18"/>
          <w:u w:val="single"/>
        </w:rPr>
        <w:t>(</w:t>
      </w:r>
      <w:proofErr w:type="gramEnd"/>
      <w:r w:rsidRPr="00C8315D">
        <w:rPr>
          <w:rFonts w:ascii="Tahoma" w:hAnsi="Tahoma" w:cs="Tahoma"/>
          <w:sz w:val="18"/>
          <w:szCs w:val="18"/>
          <w:u w:val="single"/>
        </w:rPr>
        <w:t>nome do candidato)</w:t>
      </w:r>
      <w:r w:rsidRPr="00C8315D">
        <w:rPr>
          <w:rFonts w:ascii="Tahoma" w:hAnsi="Tahoma" w:cs="Tahoma"/>
          <w:sz w:val="18"/>
          <w:szCs w:val="18"/>
        </w:rPr>
        <w:t xml:space="preserve">_____________, </w:t>
      </w:r>
      <w:r w:rsidRPr="00C8315D">
        <w:rPr>
          <w:rFonts w:ascii="Tahoma" w:hAnsi="Tahoma" w:cs="Tahoma"/>
          <w:sz w:val="18"/>
          <w:szCs w:val="18"/>
          <w:u w:val="single"/>
        </w:rPr>
        <w:t xml:space="preserve">   (nacionalidade)   </w:t>
      </w:r>
      <w:r w:rsidRPr="00C8315D">
        <w:rPr>
          <w:rFonts w:ascii="Tahoma" w:hAnsi="Tahoma" w:cs="Tahoma"/>
          <w:sz w:val="18"/>
          <w:szCs w:val="18"/>
        </w:rPr>
        <w:t xml:space="preserve">; </w:t>
      </w:r>
      <w:r w:rsidRPr="00C8315D">
        <w:rPr>
          <w:rFonts w:ascii="Tahoma" w:hAnsi="Tahoma" w:cs="Tahoma"/>
          <w:sz w:val="18"/>
          <w:szCs w:val="18"/>
          <w:u w:val="single"/>
        </w:rPr>
        <w:t xml:space="preserve">   (estado civil)   </w:t>
      </w:r>
      <w:r w:rsidRPr="00C8315D">
        <w:rPr>
          <w:rFonts w:ascii="Tahoma" w:hAnsi="Tahoma" w:cs="Tahoma"/>
          <w:sz w:val="18"/>
          <w:szCs w:val="18"/>
        </w:rPr>
        <w:t xml:space="preserve">; </w:t>
      </w:r>
      <w:r w:rsidRPr="00C8315D">
        <w:rPr>
          <w:rFonts w:ascii="Tahoma" w:hAnsi="Tahoma" w:cs="Tahoma"/>
          <w:sz w:val="18"/>
          <w:szCs w:val="18"/>
          <w:u w:val="single"/>
        </w:rPr>
        <w:t xml:space="preserve">   (profissão)  </w:t>
      </w:r>
      <w:r w:rsidRPr="00C8315D">
        <w:rPr>
          <w:rFonts w:ascii="Tahoma" w:hAnsi="Tahoma" w:cs="Tahoma"/>
          <w:sz w:val="18"/>
          <w:szCs w:val="18"/>
        </w:rPr>
        <w:t xml:space="preserve">; domiciliado na Rua ____________, Bairro _______, Cidade _________ , inscrito(a) no CPF sob o nº _______, portador da cédula de identidade nº ____, expedida por _____________, DECLARA, para os devidos fins, e sob as penas da lei, que não acumula cargo ou função pública, nos termos do inciso XVI, do art. 37, da Constituição Federal, que segue abaixo transcrito: </w:t>
      </w:r>
    </w:p>
    <w:p w:rsidR="00821646" w:rsidRPr="00C8315D" w:rsidRDefault="00821646" w:rsidP="00A1204F">
      <w:pPr>
        <w:spacing w:after="0" w:line="288" w:lineRule="auto"/>
        <w:ind w:firstLine="708"/>
        <w:jc w:val="both"/>
        <w:rPr>
          <w:rFonts w:ascii="Tahoma" w:hAnsi="Tahoma" w:cs="Tahoma"/>
          <w:i/>
          <w:sz w:val="18"/>
          <w:szCs w:val="18"/>
        </w:rPr>
      </w:pPr>
    </w:p>
    <w:p w:rsidR="00821646" w:rsidRPr="00C8315D" w:rsidRDefault="00821646" w:rsidP="00A1204F">
      <w:pPr>
        <w:pStyle w:val="NormalWeb"/>
        <w:spacing w:before="0" w:beforeAutospacing="0" w:after="0" w:afterAutospacing="0" w:line="288" w:lineRule="auto"/>
        <w:ind w:left="708"/>
        <w:jc w:val="both"/>
        <w:rPr>
          <w:rFonts w:ascii="Tahoma" w:hAnsi="Tahoma" w:cs="Tahoma"/>
          <w:color w:val="000000"/>
          <w:sz w:val="18"/>
          <w:szCs w:val="18"/>
        </w:rPr>
      </w:pPr>
      <w:bookmarkStart w:id="1" w:name="art37xvi"/>
      <w:bookmarkEnd w:id="1"/>
      <w:r w:rsidRPr="00C8315D">
        <w:rPr>
          <w:rFonts w:ascii="Tahoma" w:hAnsi="Tahoma" w:cs="Tahoma"/>
          <w:color w:val="000000"/>
          <w:sz w:val="18"/>
          <w:szCs w:val="18"/>
        </w:rPr>
        <w:t xml:space="preserve">XVI - é vedada a acumulação remunerada de cargos públicos, exceto, quando houver compatibilidade de horários, observado em qualquer caso o disposto no inciso XI. </w:t>
      </w:r>
      <w:bookmarkStart w:id="2" w:name="art37xvia"/>
      <w:bookmarkEnd w:id="2"/>
    </w:p>
    <w:p w:rsidR="00821646" w:rsidRPr="00C8315D" w:rsidRDefault="00821646" w:rsidP="00A1204F">
      <w:pPr>
        <w:pStyle w:val="NormalWeb"/>
        <w:spacing w:before="0" w:beforeAutospacing="0" w:after="0" w:afterAutospacing="0" w:line="288" w:lineRule="auto"/>
        <w:ind w:left="708"/>
        <w:jc w:val="both"/>
        <w:rPr>
          <w:rFonts w:ascii="Tahoma" w:hAnsi="Tahoma" w:cs="Tahoma"/>
          <w:color w:val="000000"/>
          <w:sz w:val="18"/>
          <w:szCs w:val="18"/>
        </w:rPr>
      </w:pPr>
      <w:r w:rsidRPr="00C8315D">
        <w:rPr>
          <w:rFonts w:ascii="Tahoma" w:hAnsi="Tahoma" w:cs="Tahoma"/>
          <w:color w:val="000000"/>
          <w:sz w:val="18"/>
          <w:szCs w:val="18"/>
        </w:rPr>
        <w:t xml:space="preserve">a) a de dois cargos de professor; </w:t>
      </w:r>
      <w:bookmarkStart w:id="3" w:name="art37xvib"/>
      <w:bookmarkEnd w:id="3"/>
    </w:p>
    <w:p w:rsidR="00821646" w:rsidRPr="00C8315D" w:rsidRDefault="00821646" w:rsidP="00A1204F">
      <w:pPr>
        <w:pStyle w:val="NormalWeb"/>
        <w:spacing w:before="0" w:beforeAutospacing="0" w:after="0" w:afterAutospacing="0" w:line="288" w:lineRule="auto"/>
        <w:ind w:left="708"/>
        <w:jc w:val="both"/>
        <w:rPr>
          <w:rFonts w:ascii="Tahoma" w:hAnsi="Tahoma" w:cs="Tahoma"/>
          <w:color w:val="000000"/>
          <w:sz w:val="18"/>
          <w:szCs w:val="18"/>
        </w:rPr>
      </w:pPr>
      <w:r w:rsidRPr="00C8315D">
        <w:rPr>
          <w:rFonts w:ascii="Tahoma" w:hAnsi="Tahoma" w:cs="Tahoma"/>
          <w:color w:val="000000"/>
          <w:sz w:val="18"/>
          <w:szCs w:val="18"/>
        </w:rPr>
        <w:t xml:space="preserve">b) a de um cargo de professor com outro técnico ou científico; </w:t>
      </w:r>
    </w:p>
    <w:p w:rsidR="00821646" w:rsidRPr="00C8315D" w:rsidRDefault="00821646" w:rsidP="00A1204F">
      <w:pPr>
        <w:pStyle w:val="NormalWeb"/>
        <w:spacing w:before="0" w:beforeAutospacing="0" w:after="0" w:afterAutospacing="0" w:line="288" w:lineRule="auto"/>
        <w:ind w:left="708"/>
        <w:jc w:val="both"/>
        <w:rPr>
          <w:rFonts w:ascii="Tahoma" w:hAnsi="Tahoma" w:cs="Tahoma"/>
          <w:color w:val="000000"/>
          <w:sz w:val="18"/>
          <w:szCs w:val="18"/>
        </w:rPr>
      </w:pPr>
      <w:bookmarkStart w:id="4" w:name="art37xvic"/>
      <w:bookmarkEnd w:id="4"/>
      <w:r w:rsidRPr="00C8315D">
        <w:rPr>
          <w:rFonts w:ascii="Tahoma" w:hAnsi="Tahoma" w:cs="Tahoma"/>
          <w:color w:val="000000"/>
          <w:sz w:val="18"/>
          <w:szCs w:val="18"/>
        </w:rPr>
        <w:t xml:space="preserve">c) a de dois cargos ou empregos privativos de profissionais de saúde, com profissões regulamentadas; </w:t>
      </w:r>
      <w:bookmarkStart w:id="5" w:name="art37xvii"/>
      <w:bookmarkEnd w:id="5"/>
    </w:p>
    <w:p w:rsidR="00821646" w:rsidRPr="00C8315D" w:rsidRDefault="00821646" w:rsidP="00A1204F">
      <w:pPr>
        <w:pStyle w:val="NormalWeb"/>
        <w:spacing w:before="0" w:beforeAutospacing="0" w:after="0" w:afterAutospacing="0" w:line="288" w:lineRule="auto"/>
        <w:ind w:left="708"/>
        <w:jc w:val="both"/>
        <w:rPr>
          <w:rFonts w:ascii="Tahoma" w:hAnsi="Tahoma" w:cs="Tahoma"/>
          <w:color w:val="000000"/>
          <w:sz w:val="18"/>
          <w:szCs w:val="18"/>
        </w:rPr>
      </w:pPr>
      <w:r w:rsidRPr="00C8315D">
        <w:rPr>
          <w:rFonts w:ascii="Tahoma" w:hAnsi="Tahoma" w:cs="Tahoma"/>
          <w:color w:val="000000"/>
          <w:sz w:val="18"/>
          <w:szCs w:val="18"/>
        </w:rPr>
        <w:t xml:space="preserve">XVII - a proibição de acumular estende-se a empregos e funções e abrange autarquias, fundações, empresas públicas, sociedades de economia mista, suas subsidiárias, e sociedades controladas, direta ou indiretamente, pelo poder público; </w:t>
      </w:r>
    </w:p>
    <w:p w:rsidR="00821646" w:rsidRPr="00C8315D" w:rsidRDefault="00821646" w:rsidP="00A1204F">
      <w:pPr>
        <w:pStyle w:val="NormalWeb"/>
        <w:spacing w:before="0" w:beforeAutospacing="0" w:after="0" w:afterAutospacing="0" w:line="288" w:lineRule="auto"/>
        <w:ind w:left="708"/>
        <w:jc w:val="both"/>
        <w:rPr>
          <w:rFonts w:ascii="Tahoma" w:hAnsi="Tahoma" w:cs="Tahoma"/>
          <w:sz w:val="18"/>
          <w:szCs w:val="18"/>
        </w:rPr>
      </w:pPr>
      <w:bookmarkStart w:id="6" w:name="art37§10"/>
      <w:bookmarkEnd w:id="6"/>
      <w:r w:rsidRPr="00C8315D">
        <w:rPr>
          <w:rFonts w:ascii="Tahoma" w:hAnsi="Tahoma" w:cs="Tahoma"/>
          <w:sz w:val="18"/>
          <w:szCs w:val="18"/>
        </w:rPr>
        <w:t xml:space="preserve">§ 10. É vedada a percepção simultânea de proventos de aposentadoria decorrentes do art. 40 ou dos </w:t>
      </w:r>
      <w:proofErr w:type="spellStart"/>
      <w:r w:rsidRPr="00C8315D">
        <w:rPr>
          <w:rFonts w:ascii="Tahoma" w:hAnsi="Tahoma" w:cs="Tahoma"/>
          <w:sz w:val="18"/>
          <w:szCs w:val="18"/>
        </w:rPr>
        <w:t>arts</w:t>
      </w:r>
      <w:proofErr w:type="spellEnd"/>
      <w:r w:rsidRPr="00C8315D">
        <w:rPr>
          <w:rFonts w:ascii="Tahoma" w:hAnsi="Tahoma" w:cs="Tahoma"/>
          <w:sz w:val="18"/>
          <w:szCs w:val="18"/>
        </w:rPr>
        <w:t xml:space="preserve">. 42 e 142 com a remuneração de cargo, emprego ou função </w:t>
      </w:r>
      <w:proofErr w:type="gramStart"/>
      <w:r w:rsidRPr="00C8315D">
        <w:rPr>
          <w:rFonts w:ascii="Tahoma" w:hAnsi="Tahoma" w:cs="Tahoma"/>
          <w:sz w:val="18"/>
          <w:szCs w:val="18"/>
        </w:rPr>
        <w:t>pública, ressalvados</w:t>
      </w:r>
      <w:proofErr w:type="gramEnd"/>
      <w:r w:rsidRPr="00C8315D">
        <w:rPr>
          <w:rFonts w:ascii="Tahoma" w:hAnsi="Tahoma" w:cs="Tahoma"/>
          <w:sz w:val="18"/>
          <w:szCs w:val="18"/>
        </w:rPr>
        <w:t xml:space="preserve"> os cargos acumuláveis na forma desta Constituição, os cargos eletivos e os cargos em comissão declarados em lei de livre nomeação e exoneração. </w:t>
      </w:r>
    </w:p>
    <w:p w:rsidR="00821646" w:rsidRPr="00C8315D" w:rsidRDefault="00821646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</w:p>
    <w:p w:rsidR="00821646" w:rsidRPr="00C8315D" w:rsidRDefault="00821646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  <w:proofErr w:type="gramStart"/>
      <w:r w:rsidRPr="00C8315D">
        <w:rPr>
          <w:rFonts w:ascii="Tahoma" w:hAnsi="Tahoma" w:cs="Tahoma"/>
          <w:sz w:val="18"/>
          <w:szCs w:val="18"/>
        </w:rPr>
        <w:t>...............................................</w:t>
      </w:r>
      <w:proofErr w:type="gramEnd"/>
      <w:r w:rsidRPr="00C8315D">
        <w:rPr>
          <w:rFonts w:ascii="Tahoma" w:hAnsi="Tahoma" w:cs="Tahoma"/>
          <w:sz w:val="18"/>
          <w:szCs w:val="18"/>
        </w:rPr>
        <w:t xml:space="preserve"> </w:t>
      </w:r>
    </w:p>
    <w:p w:rsidR="00821646" w:rsidRPr="00C8315D" w:rsidRDefault="00821646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 xml:space="preserve">Local e Data </w:t>
      </w:r>
    </w:p>
    <w:p w:rsidR="00821646" w:rsidRPr="00C8315D" w:rsidRDefault="00821646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  <w:proofErr w:type="gramStart"/>
      <w:r w:rsidRPr="00C8315D">
        <w:rPr>
          <w:rFonts w:ascii="Tahoma" w:hAnsi="Tahoma" w:cs="Tahoma"/>
          <w:sz w:val="18"/>
          <w:szCs w:val="18"/>
        </w:rPr>
        <w:t>................................................</w:t>
      </w:r>
      <w:proofErr w:type="gramEnd"/>
    </w:p>
    <w:p w:rsidR="001C7830" w:rsidRPr="00C8315D" w:rsidRDefault="00821646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  <w:proofErr w:type="gramStart"/>
      <w:r w:rsidRPr="00C8315D">
        <w:rPr>
          <w:rFonts w:ascii="Tahoma" w:hAnsi="Tahoma" w:cs="Tahoma"/>
          <w:sz w:val="18"/>
          <w:szCs w:val="18"/>
        </w:rPr>
        <w:t>Contratado(</w:t>
      </w:r>
      <w:proofErr w:type="gramEnd"/>
      <w:r w:rsidRPr="00C8315D">
        <w:rPr>
          <w:rFonts w:ascii="Tahoma" w:hAnsi="Tahoma" w:cs="Tahoma"/>
          <w:sz w:val="18"/>
          <w:szCs w:val="18"/>
        </w:rPr>
        <w:t xml:space="preserve">a) </w:t>
      </w:r>
    </w:p>
    <w:p w:rsidR="005F2EB8" w:rsidRPr="00C8315D" w:rsidRDefault="005F2EB8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</w:p>
    <w:p w:rsidR="005F2EB8" w:rsidRPr="00C8315D" w:rsidRDefault="005F2EB8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</w:p>
    <w:p w:rsidR="00972B65" w:rsidRPr="00C8315D" w:rsidRDefault="00972B65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</w:p>
    <w:p w:rsidR="00972B65" w:rsidRPr="00C8315D" w:rsidRDefault="00972B65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</w:p>
    <w:p w:rsidR="00972B65" w:rsidRPr="00C8315D" w:rsidRDefault="00972B65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</w:p>
    <w:p w:rsidR="00972B65" w:rsidRPr="00C8315D" w:rsidRDefault="00972B65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</w:p>
    <w:p w:rsidR="00972B65" w:rsidRPr="00C8315D" w:rsidRDefault="00972B65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</w:p>
    <w:p w:rsidR="00972B65" w:rsidRPr="00C8315D" w:rsidRDefault="00972B65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</w:p>
    <w:p w:rsidR="00972B65" w:rsidRPr="00C8315D" w:rsidRDefault="00972B65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</w:p>
    <w:p w:rsidR="00972B65" w:rsidRPr="00C8315D" w:rsidRDefault="00972B65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</w:p>
    <w:p w:rsidR="00972B65" w:rsidRPr="00C8315D" w:rsidRDefault="00972B65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</w:p>
    <w:p w:rsidR="00972B65" w:rsidRPr="00C8315D" w:rsidRDefault="00972B65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</w:p>
    <w:p w:rsidR="00972B65" w:rsidRPr="00C8315D" w:rsidRDefault="00972B65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</w:p>
    <w:p w:rsidR="00972B65" w:rsidRPr="00C8315D" w:rsidRDefault="00972B65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</w:p>
    <w:p w:rsidR="00972B65" w:rsidRPr="00C8315D" w:rsidRDefault="00972B65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</w:p>
    <w:p w:rsidR="00972B65" w:rsidRPr="00C8315D" w:rsidRDefault="00972B65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</w:p>
    <w:p w:rsidR="00972B65" w:rsidRPr="00C8315D" w:rsidRDefault="00972B65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</w:p>
    <w:p w:rsidR="00972B65" w:rsidRPr="00C8315D" w:rsidRDefault="00972B65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</w:p>
    <w:p w:rsidR="00972B65" w:rsidRPr="00C8315D" w:rsidRDefault="00972B65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</w:p>
    <w:p w:rsidR="00972B65" w:rsidRPr="00C8315D" w:rsidRDefault="00972B65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</w:p>
    <w:p w:rsidR="00972B65" w:rsidRPr="00C8315D" w:rsidRDefault="00972B65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</w:p>
    <w:p w:rsidR="00972B65" w:rsidRPr="00C8315D" w:rsidRDefault="00972B65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</w:p>
    <w:p w:rsidR="005F2EB8" w:rsidRPr="00C8315D" w:rsidRDefault="005F2EB8" w:rsidP="00A1204F">
      <w:pPr>
        <w:spacing w:after="0" w:line="288" w:lineRule="auto"/>
        <w:jc w:val="center"/>
        <w:rPr>
          <w:rFonts w:ascii="Tahoma" w:hAnsi="Tahoma" w:cs="Tahoma"/>
          <w:b/>
          <w:sz w:val="18"/>
          <w:szCs w:val="18"/>
        </w:rPr>
      </w:pPr>
      <w:r w:rsidRPr="00C8315D">
        <w:rPr>
          <w:rFonts w:ascii="Tahoma" w:hAnsi="Tahoma" w:cs="Tahoma"/>
          <w:b/>
          <w:sz w:val="18"/>
          <w:szCs w:val="18"/>
        </w:rPr>
        <w:t>ANEXO IV</w:t>
      </w:r>
    </w:p>
    <w:p w:rsidR="005F2EB8" w:rsidRPr="00C8315D" w:rsidRDefault="005F2EB8" w:rsidP="00A1204F">
      <w:pPr>
        <w:spacing w:after="0" w:line="288" w:lineRule="auto"/>
        <w:jc w:val="center"/>
        <w:rPr>
          <w:rFonts w:ascii="Tahoma" w:hAnsi="Tahoma" w:cs="Tahoma"/>
          <w:b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>(Declaração de ciência de vedações constitucional e legal)</w:t>
      </w:r>
    </w:p>
    <w:p w:rsidR="005F2EB8" w:rsidRPr="00C8315D" w:rsidRDefault="005F2EB8" w:rsidP="00A1204F">
      <w:pPr>
        <w:spacing w:after="0" w:line="288" w:lineRule="auto"/>
        <w:jc w:val="center"/>
        <w:rPr>
          <w:rFonts w:ascii="Tahoma" w:hAnsi="Tahoma" w:cs="Tahoma"/>
          <w:b/>
          <w:sz w:val="18"/>
          <w:szCs w:val="18"/>
        </w:rPr>
      </w:pPr>
    </w:p>
    <w:p w:rsidR="005F2EB8" w:rsidRPr="00C8315D" w:rsidRDefault="005F2EB8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>_____</w:t>
      </w:r>
      <w:proofErr w:type="gramStart"/>
      <w:r w:rsidRPr="00C8315D">
        <w:rPr>
          <w:rFonts w:ascii="Tahoma" w:hAnsi="Tahoma" w:cs="Tahoma"/>
          <w:sz w:val="18"/>
          <w:szCs w:val="18"/>
          <w:u w:val="single"/>
        </w:rPr>
        <w:t>(</w:t>
      </w:r>
      <w:proofErr w:type="gramEnd"/>
      <w:r w:rsidRPr="00C8315D">
        <w:rPr>
          <w:rFonts w:ascii="Tahoma" w:hAnsi="Tahoma" w:cs="Tahoma"/>
          <w:sz w:val="18"/>
          <w:szCs w:val="18"/>
          <w:u w:val="single"/>
        </w:rPr>
        <w:t>nome do candidato)</w:t>
      </w:r>
      <w:r w:rsidRPr="00C8315D">
        <w:rPr>
          <w:rFonts w:ascii="Tahoma" w:hAnsi="Tahoma" w:cs="Tahoma"/>
          <w:sz w:val="18"/>
          <w:szCs w:val="18"/>
        </w:rPr>
        <w:t xml:space="preserve">_____________, </w:t>
      </w:r>
      <w:r w:rsidRPr="00C8315D">
        <w:rPr>
          <w:rFonts w:ascii="Tahoma" w:hAnsi="Tahoma" w:cs="Tahoma"/>
          <w:sz w:val="18"/>
          <w:szCs w:val="18"/>
          <w:u w:val="single"/>
        </w:rPr>
        <w:t xml:space="preserve">   (nacionalidade)   </w:t>
      </w:r>
      <w:r w:rsidRPr="00C8315D">
        <w:rPr>
          <w:rFonts w:ascii="Tahoma" w:hAnsi="Tahoma" w:cs="Tahoma"/>
          <w:sz w:val="18"/>
          <w:szCs w:val="18"/>
        </w:rPr>
        <w:t xml:space="preserve">; </w:t>
      </w:r>
      <w:r w:rsidRPr="00C8315D">
        <w:rPr>
          <w:rFonts w:ascii="Tahoma" w:hAnsi="Tahoma" w:cs="Tahoma"/>
          <w:sz w:val="18"/>
          <w:szCs w:val="18"/>
          <w:u w:val="single"/>
        </w:rPr>
        <w:t xml:space="preserve">   (estado civil)   </w:t>
      </w:r>
      <w:r w:rsidRPr="00C8315D">
        <w:rPr>
          <w:rFonts w:ascii="Tahoma" w:hAnsi="Tahoma" w:cs="Tahoma"/>
          <w:sz w:val="18"/>
          <w:szCs w:val="18"/>
        </w:rPr>
        <w:t xml:space="preserve">; </w:t>
      </w:r>
      <w:r w:rsidRPr="00C8315D">
        <w:rPr>
          <w:rFonts w:ascii="Tahoma" w:hAnsi="Tahoma" w:cs="Tahoma"/>
          <w:sz w:val="18"/>
          <w:szCs w:val="18"/>
          <w:u w:val="single"/>
        </w:rPr>
        <w:t xml:space="preserve">   (profissão)  </w:t>
      </w:r>
      <w:r w:rsidRPr="00C8315D">
        <w:rPr>
          <w:rFonts w:ascii="Tahoma" w:hAnsi="Tahoma" w:cs="Tahoma"/>
          <w:sz w:val="18"/>
          <w:szCs w:val="18"/>
        </w:rPr>
        <w:t xml:space="preserve">; domiciliado na Rua ____________, Bairro _______, Cidade _________ , inscrito(a) no CPF sob o nº _______, portador da cédula de identidade nº ____, expedida por _____________, DECLARA, para os devidos fins, e sob as penas da lei, que está plenamente ciente das proibições estipuladas pelos dispositivos que seguem, anuindo aos seus termos expressa e irrevogavelmente, sem qualquer reserva ou ressalva: </w:t>
      </w:r>
    </w:p>
    <w:p w:rsidR="005F2EB8" w:rsidRPr="00C8315D" w:rsidRDefault="005F2EB8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 xml:space="preserve">I – art. 37, incisos XVI, XVII e § 10º, da Constituição Federal, que seguem transcritos: </w:t>
      </w:r>
    </w:p>
    <w:p w:rsidR="005F2EB8" w:rsidRPr="00C8315D" w:rsidRDefault="005F2EB8" w:rsidP="00A1204F">
      <w:pPr>
        <w:pStyle w:val="NormalWeb"/>
        <w:spacing w:before="0" w:beforeAutospacing="0" w:after="0" w:afterAutospacing="0" w:line="288" w:lineRule="auto"/>
        <w:ind w:left="708"/>
        <w:jc w:val="both"/>
        <w:rPr>
          <w:rFonts w:ascii="Tahoma" w:hAnsi="Tahoma" w:cs="Tahoma"/>
          <w:color w:val="000000"/>
          <w:sz w:val="18"/>
          <w:szCs w:val="18"/>
        </w:rPr>
      </w:pPr>
      <w:r w:rsidRPr="00C8315D">
        <w:rPr>
          <w:rFonts w:ascii="Tahoma" w:hAnsi="Tahoma" w:cs="Tahoma"/>
          <w:color w:val="000000"/>
          <w:sz w:val="18"/>
          <w:szCs w:val="18"/>
        </w:rPr>
        <w:t xml:space="preserve">XVI - é vedada a acumulação remunerada de cargos públicos, exceto, quando houver compatibilidade de horários, observado em qualquer caso o disposto no inciso XI. </w:t>
      </w:r>
    </w:p>
    <w:p w:rsidR="005F2EB8" w:rsidRPr="00C8315D" w:rsidRDefault="005F2EB8" w:rsidP="00A1204F">
      <w:pPr>
        <w:pStyle w:val="NormalWeb"/>
        <w:spacing w:before="0" w:beforeAutospacing="0" w:after="0" w:afterAutospacing="0" w:line="288" w:lineRule="auto"/>
        <w:ind w:left="708"/>
        <w:jc w:val="both"/>
        <w:rPr>
          <w:rFonts w:ascii="Tahoma" w:hAnsi="Tahoma" w:cs="Tahoma"/>
          <w:color w:val="000000"/>
          <w:sz w:val="18"/>
          <w:szCs w:val="18"/>
        </w:rPr>
      </w:pPr>
      <w:r w:rsidRPr="00C8315D">
        <w:rPr>
          <w:rFonts w:ascii="Tahoma" w:hAnsi="Tahoma" w:cs="Tahoma"/>
          <w:color w:val="000000"/>
          <w:sz w:val="18"/>
          <w:szCs w:val="18"/>
        </w:rPr>
        <w:t xml:space="preserve">a) a de dois cargos de professor; </w:t>
      </w:r>
    </w:p>
    <w:p w:rsidR="005F2EB8" w:rsidRPr="00C8315D" w:rsidRDefault="005F2EB8" w:rsidP="00A1204F">
      <w:pPr>
        <w:pStyle w:val="NormalWeb"/>
        <w:spacing w:before="0" w:beforeAutospacing="0" w:after="0" w:afterAutospacing="0" w:line="288" w:lineRule="auto"/>
        <w:ind w:left="708"/>
        <w:jc w:val="both"/>
        <w:rPr>
          <w:rFonts w:ascii="Tahoma" w:hAnsi="Tahoma" w:cs="Tahoma"/>
          <w:color w:val="000000"/>
          <w:sz w:val="18"/>
          <w:szCs w:val="18"/>
        </w:rPr>
      </w:pPr>
      <w:r w:rsidRPr="00C8315D">
        <w:rPr>
          <w:rFonts w:ascii="Tahoma" w:hAnsi="Tahoma" w:cs="Tahoma"/>
          <w:color w:val="000000"/>
          <w:sz w:val="18"/>
          <w:szCs w:val="18"/>
        </w:rPr>
        <w:t xml:space="preserve">b) a de um cargo de professor com outro técnico ou científico; </w:t>
      </w:r>
    </w:p>
    <w:p w:rsidR="005F2EB8" w:rsidRPr="00C8315D" w:rsidRDefault="005F2EB8" w:rsidP="00A1204F">
      <w:pPr>
        <w:pStyle w:val="NormalWeb"/>
        <w:spacing w:before="0" w:beforeAutospacing="0" w:after="0" w:afterAutospacing="0" w:line="288" w:lineRule="auto"/>
        <w:ind w:left="708"/>
        <w:jc w:val="both"/>
        <w:rPr>
          <w:rFonts w:ascii="Tahoma" w:hAnsi="Tahoma" w:cs="Tahoma"/>
          <w:color w:val="000000"/>
          <w:sz w:val="18"/>
          <w:szCs w:val="18"/>
        </w:rPr>
      </w:pPr>
      <w:r w:rsidRPr="00C8315D">
        <w:rPr>
          <w:rFonts w:ascii="Tahoma" w:hAnsi="Tahoma" w:cs="Tahoma"/>
          <w:color w:val="000000"/>
          <w:sz w:val="18"/>
          <w:szCs w:val="18"/>
        </w:rPr>
        <w:t xml:space="preserve">c) a de dois cargos ou empregos privativos de profissionais de saúde, com profissões regulamentadas; </w:t>
      </w:r>
    </w:p>
    <w:p w:rsidR="005F2EB8" w:rsidRPr="00C8315D" w:rsidRDefault="005F2EB8" w:rsidP="00A1204F">
      <w:pPr>
        <w:pStyle w:val="NormalWeb"/>
        <w:spacing w:before="0" w:beforeAutospacing="0" w:after="0" w:afterAutospacing="0" w:line="288" w:lineRule="auto"/>
        <w:ind w:left="708"/>
        <w:jc w:val="both"/>
        <w:rPr>
          <w:rFonts w:ascii="Tahoma" w:hAnsi="Tahoma" w:cs="Tahoma"/>
          <w:color w:val="000000"/>
          <w:sz w:val="18"/>
          <w:szCs w:val="18"/>
        </w:rPr>
      </w:pPr>
      <w:r w:rsidRPr="00C8315D">
        <w:rPr>
          <w:rFonts w:ascii="Tahoma" w:hAnsi="Tahoma" w:cs="Tahoma"/>
          <w:color w:val="000000"/>
          <w:sz w:val="18"/>
          <w:szCs w:val="18"/>
        </w:rPr>
        <w:t xml:space="preserve">XVII - a proibição de acumular estende-se a empregos e funções e abrange autarquias, fundações, empresas públicas, sociedades de economia mista, suas subsidiárias, e sociedades controladas, direta ou indiretamente, pelo poder público; </w:t>
      </w:r>
    </w:p>
    <w:p w:rsidR="005F2EB8" w:rsidRPr="00C8315D" w:rsidRDefault="005F2EB8" w:rsidP="00A1204F">
      <w:pPr>
        <w:pStyle w:val="NormalWeb"/>
        <w:spacing w:before="0" w:beforeAutospacing="0" w:after="0" w:afterAutospacing="0" w:line="288" w:lineRule="auto"/>
        <w:ind w:left="708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 xml:space="preserve">§ 10. É vedada a percepção simultânea de proventos de aposentadoria decorrentes do art. 40 ou dos </w:t>
      </w:r>
      <w:proofErr w:type="spellStart"/>
      <w:r w:rsidRPr="00C8315D">
        <w:rPr>
          <w:rFonts w:ascii="Tahoma" w:hAnsi="Tahoma" w:cs="Tahoma"/>
          <w:sz w:val="18"/>
          <w:szCs w:val="18"/>
        </w:rPr>
        <w:t>arts</w:t>
      </w:r>
      <w:proofErr w:type="spellEnd"/>
      <w:r w:rsidRPr="00C8315D">
        <w:rPr>
          <w:rFonts w:ascii="Tahoma" w:hAnsi="Tahoma" w:cs="Tahoma"/>
          <w:sz w:val="18"/>
          <w:szCs w:val="18"/>
        </w:rPr>
        <w:t xml:space="preserve">. 42 e 142 com a remuneração de cargo, emprego ou função </w:t>
      </w:r>
      <w:proofErr w:type="gramStart"/>
      <w:r w:rsidRPr="00C8315D">
        <w:rPr>
          <w:rFonts w:ascii="Tahoma" w:hAnsi="Tahoma" w:cs="Tahoma"/>
          <w:sz w:val="18"/>
          <w:szCs w:val="18"/>
        </w:rPr>
        <w:t>pública, ressalvados</w:t>
      </w:r>
      <w:proofErr w:type="gramEnd"/>
      <w:r w:rsidRPr="00C8315D">
        <w:rPr>
          <w:rFonts w:ascii="Tahoma" w:hAnsi="Tahoma" w:cs="Tahoma"/>
          <w:sz w:val="18"/>
          <w:szCs w:val="18"/>
        </w:rPr>
        <w:t xml:space="preserve"> os cargos acumuláveis na forma desta Constituição, os cargos eletivos e os cargos em comissão declarados em lei de livre nomeação e exoneração. </w:t>
      </w:r>
    </w:p>
    <w:p w:rsidR="005F2EB8" w:rsidRPr="00C8315D" w:rsidRDefault="005F2EB8" w:rsidP="00A1204F">
      <w:pPr>
        <w:spacing w:after="0" w:line="288" w:lineRule="auto"/>
        <w:jc w:val="both"/>
        <w:rPr>
          <w:rFonts w:ascii="Tahoma" w:hAnsi="Tahoma" w:cs="Tahoma"/>
          <w:b/>
          <w:sz w:val="18"/>
          <w:szCs w:val="18"/>
        </w:rPr>
      </w:pPr>
    </w:p>
    <w:p w:rsidR="005F2EB8" w:rsidRPr="00C8315D" w:rsidRDefault="005F2EB8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b/>
          <w:sz w:val="18"/>
          <w:szCs w:val="18"/>
        </w:rPr>
        <w:t xml:space="preserve">II - </w:t>
      </w:r>
      <w:r w:rsidRPr="00C8315D">
        <w:rPr>
          <w:rFonts w:ascii="Tahoma" w:hAnsi="Tahoma" w:cs="Tahoma"/>
          <w:sz w:val="18"/>
          <w:szCs w:val="18"/>
        </w:rPr>
        <w:t xml:space="preserve">art. 9º, inciso III, da Lei estadual nº 6.901, de </w:t>
      </w:r>
      <w:proofErr w:type="gramStart"/>
      <w:r w:rsidRPr="00C8315D">
        <w:rPr>
          <w:rFonts w:ascii="Tahoma" w:hAnsi="Tahoma" w:cs="Tahoma"/>
          <w:sz w:val="18"/>
          <w:szCs w:val="18"/>
        </w:rPr>
        <w:t>2</w:t>
      </w:r>
      <w:proofErr w:type="gramEnd"/>
      <w:r w:rsidRPr="00C8315D">
        <w:rPr>
          <w:rFonts w:ascii="Tahoma" w:hAnsi="Tahoma" w:cs="Tahoma"/>
          <w:sz w:val="18"/>
          <w:szCs w:val="18"/>
        </w:rPr>
        <w:t xml:space="preserve"> de outubro de 2014. </w:t>
      </w:r>
    </w:p>
    <w:p w:rsidR="005F2EB8" w:rsidRPr="00C8315D" w:rsidRDefault="005F2EB8" w:rsidP="00A1204F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 xml:space="preserve">Afirma, em razão do disposto acima que não foi </w:t>
      </w:r>
      <w:proofErr w:type="gramStart"/>
      <w:r w:rsidRPr="00C8315D">
        <w:rPr>
          <w:rFonts w:ascii="Tahoma" w:hAnsi="Tahoma" w:cs="Tahoma"/>
          <w:sz w:val="18"/>
          <w:szCs w:val="18"/>
        </w:rPr>
        <w:t>contratado(</w:t>
      </w:r>
      <w:proofErr w:type="gramEnd"/>
      <w:r w:rsidRPr="00C8315D">
        <w:rPr>
          <w:rFonts w:ascii="Tahoma" w:hAnsi="Tahoma" w:cs="Tahoma"/>
          <w:sz w:val="18"/>
          <w:szCs w:val="18"/>
        </w:rPr>
        <w:t xml:space="preserve">a) com fundamento no art. 37, inciso IX, da Constituição Federal, que trata da </w:t>
      </w:r>
      <w:r w:rsidRPr="00C8315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contratação por tempo determinado para atender a necessidade temporária de excepcional interesse público, </w:t>
      </w:r>
      <w:r w:rsidRPr="00C8315D">
        <w:rPr>
          <w:rFonts w:ascii="Tahoma" w:hAnsi="Tahoma" w:cs="Tahoma"/>
          <w:sz w:val="18"/>
          <w:szCs w:val="18"/>
        </w:rPr>
        <w:t xml:space="preserve">por qualquer entidade da Administração Pública do Estado do Rio de Janeiro no período de um ano que antecede a celebração deste contrato, firmado em ...../..../...., assim como compromete-se a não pleitear ou aceitar contratação de igual gênero no prazo de um ano, contado da sua extinção. </w:t>
      </w:r>
    </w:p>
    <w:p w:rsidR="005F2EB8" w:rsidRPr="00C8315D" w:rsidRDefault="005F2EB8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  <w:proofErr w:type="gramStart"/>
      <w:r w:rsidRPr="00C8315D">
        <w:rPr>
          <w:rFonts w:ascii="Tahoma" w:hAnsi="Tahoma" w:cs="Tahoma"/>
          <w:sz w:val="18"/>
          <w:szCs w:val="18"/>
        </w:rPr>
        <w:t>...............................................</w:t>
      </w:r>
      <w:proofErr w:type="gramEnd"/>
      <w:r w:rsidRPr="00C8315D">
        <w:rPr>
          <w:rFonts w:ascii="Tahoma" w:hAnsi="Tahoma" w:cs="Tahoma"/>
          <w:sz w:val="18"/>
          <w:szCs w:val="18"/>
        </w:rPr>
        <w:t xml:space="preserve"> </w:t>
      </w:r>
    </w:p>
    <w:p w:rsidR="005F2EB8" w:rsidRPr="00C8315D" w:rsidRDefault="005F2EB8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  <w:r w:rsidRPr="00C8315D">
        <w:rPr>
          <w:rFonts w:ascii="Tahoma" w:hAnsi="Tahoma" w:cs="Tahoma"/>
          <w:sz w:val="18"/>
          <w:szCs w:val="18"/>
        </w:rPr>
        <w:t xml:space="preserve">Local e Data </w:t>
      </w:r>
    </w:p>
    <w:p w:rsidR="005F2EB8" w:rsidRPr="00C8315D" w:rsidRDefault="005F2EB8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</w:p>
    <w:p w:rsidR="005F2EB8" w:rsidRPr="00C8315D" w:rsidRDefault="005F2EB8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  <w:proofErr w:type="gramStart"/>
      <w:r w:rsidRPr="00C8315D">
        <w:rPr>
          <w:rFonts w:ascii="Tahoma" w:hAnsi="Tahoma" w:cs="Tahoma"/>
          <w:sz w:val="18"/>
          <w:szCs w:val="18"/>
        </w:rPr>
        <w:t>................................................</w:t>
      </w:r>
      <w:proofErr w:type="gramEnd"/>
    </w:p>
    <w:p w:rsidR="005F2EB8" w:rsidRPr="00972B65" w:rsidRDefault="005F2EB8" w:rsidP="00A1204F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  <w:proofErr w:type="gramStart"/>
      <w:r w:rsidRPr="00C8315D">
        <w:rPr>
          <w:rFonts w:ascii="Tahoma" w:hAnsi="Tahoma" w:cs="Tahoma"/>
          <w:sz w:val="18"/>
          <w:szCs w:val="18"/>
        </w:rPr>
        <w:t>Contratado(</w:t>
      </w:r>
      <w:proofErr w:type="gramEnd"/>
      <w:r w:rsidRPr="00C8315D">
        <w:rPr>
          <w:rFonts w:ascii="Tahoma" w:hAnsi="Tahoma" w:cs="Tahoma"/>
          <w:sz w:val="18"/>
          <w:szCs w:val="18"/>
        </w:rPr>
        <w:t>a)</w:t>
      </w:r>
      <w:r w:rsidRPr="00972B65">
        <w:rPr>
          <w:rFonts w:ascii="Tahoma" w:hAnsi="Tahoma" w:cs="Tahoma"/>
          <w:sz w:val="18"/>
          <w:szCs w:val="18"/>
        </w:rPr>
        <w:t xml:space="preserve"> </w:t>
      </w:r>
    </w:p>
    <w:p w:rsidR="005F2EB8" w:rsidRPr="00972B65" w:rsidRDefault="005F2EB8" w:rsidP="00A1204F">
      <w:pPr>
        <w:spacing w:after="0" w:line="288" w:lineRule="auto"/>
        <w:jc w:val="center"/>
        <w:rPr>
          <w:rFonts w:ascii="Tahoma" w:hAnsi="Tahoma" w:cs="Tahoma"/>
          <w:b/>
          <w:sz w:val="18"/>
          <w:szCs w:val="18"/>
        </w:rPr>
      </w:pPr>
    </w:p>
    <w:sectPr w:rsidR="005F2EB8" w:rsidRPr="00972B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3D"/>
    <w:rsid w:val="00013168"/>
    <w:rsid w:val="0004100F"/>
    <w:rsid w:val="000515B6"/>
    <w:rsid w:val="000848EA"/>
    <w:rsid w:val="000B0A05"/>
    <w:rsid w:val="000C7045"/>
    <w:rsid w:val="000E2BA8"/>
    <w:rsid w:val="000F7DA5"/>
    <w:rsid w:val="00101793"/>
    <w:rsid w:val="0014138F"/>
    <w:rsid w:val="00182A9F"/>
    <w:rsid w:val="00191ECF"/>
    <w:rsid w:val="00194626"/>
    <w:rsid w:val="001B0021"/>
    <w:rsid w:val="001C0862"/>
    <w:rsid w:val="001C67A9"/>
    <w:rsid w:val="001C7830"/>
    <w:rsid w:val="001F063F"/>
    <w:rsid w:val="002006E6"/>
    <w:rsid w:val="002067F5"/>
    <w:rsid w:val="00222525"/>
    <w:rsid w:val="002658DF"/>
    <w:rsid w:val="002E2529"/>
    <w:rsid w:val="002F478C"/>
    <w:rsid w:val="00360A09"/>
    <w:rsid w:val="003C0289"/>
    <w:rsid w:val="003C228F"/>
    <w:rsid w:val="003D22DE"/>
    <w:rsid w:val="003E60D9"/>
    <w:rsid w:val="0044075D"/>
    <w:rsid w:val="00445C96"/>
    <w:rsid w:val="00455FFE"/>
    <w:rsid w:val="00486DE2"/>
    <w:rsid w:val="00495B6E"/>
    <w:rsid w:val="004B6EA1"/>
    <w:rsid w:val="004E2733"/>
    <w:rsid w:val="005153DF"/>
    <w:rsid w:val="00550AD8"/>
    <w:rsid w:val="0055524A"/>
    <w:rsid w:val="00586CF8"/>
    <w:rsid w:val="00590E84"/>
    <w:rsid w:val="005916C1"/>
    <w:rsid w:val="005B203F"/>
    <w:rsid w:val="005D113D"/>
    <w:rsid w:val="005F2EB8"/>
    <w:rsid w:val="0064382E"/>
    <w:rsid w:val="006534FF"/>
    <w:rsid w:val="0067629F"/>
    <w:rsid w:val="006E0216"/>
    <w:rsid w:val="006F1AB6"/>
    <w:rsid w:val="00704560"/>
    <w:rsid w:val="00746904"/>
    <w:rsid w:val="00753183"/>
    <w:rsid w:val="00766380"/>
    <w:rsid w:val="00791301"/>
    <w:rsid w:val="00794D04"/>
    <w:rsid w:val="007B79C4"/>
    <w:rsid w:val="007E5181"/>
    <w:rsid w:val="007F06E0"/>
    <w:rsid w:val="00821646"/>
    <w:rsid w:val="008337F5"/>
    <w:rsid w:val="00846C6C"/>
    <w:rsid w:val="00847B54"/>
    <w:rsid w:val="008517E9"/>
    <w:rsid w:val="008807C5"/>
    <w:rsid w:val="0090062A"/>
    <w:rsid w:val="0092675E"/>
    <w:rsid w:val="0095667C"/>
    <w:rsid w:val="00972B65"/>
    <w:rsid w:val="00975559"/>
    <w:rsid w:val="009D40E3"/>
    <w:rsid w:val="009D42CC"/>
    <w:rsid w:val="00A04455"/>
    <w:rsid w:val="00A105D8"/>
    <w:rsid w:val="00A1204F"/>
    <w:rsid w:val="00A2474F"/>
    <w:rsid w:val="00A329DD"/>
    <w:rsid w:val="00A429AF"/>
    <w:rsid w:val="00A513AF"/>
    <w:rsid w:val="00A91C1A"/>
    <w:rsid w:val="00A976EB"/>
    <w:rsid w:val="00AC1402"/>
    <w:rsid w:val="00AD3C23"/>
    <w:rsid w:val="00B00189"/>
    <w:rsid w:val="00B2314C"/>
    <w:rsid w:val="00B3370C"/>
    <w:rsid w:val="00B43241"/>
    <w:rsid w:val="00B81D92"/>
    <w:rsid w:val="00B9486F"/>
    <w:rsid w:val="00BD1896"/>
    <w:rsid w:val="00BD4B04"/>
    <w:rsid w:val="00BE2FC2"/>
    <w:rsid w:val="00BF1C5D"/>
    <w:rsid w:val="00C27326"/>
    <w:rsid w:val="00C30345"/>
    <w:rsid w:val="00C81B5F"/>
    <w:rsid w:val="00C8315D"/>
    <w:rsid w:val="00C96C48"/>
    <w:rsid w:val="00CD226B"/>
    <w:rsid w:val="00D054D1"/>
    <w:rsid w:val="00D14A52"/>
    <w:rsid w:val="00D472E9"/>
    <w:rsid w:val="00D8016B"/>
    <w:rsid w:val="00DA24A5"/>
    <w:rsid w:val="00DC2EFC"/>
    <w:rsid w:val="00DC671D"/>
    <w:rsid w:val="00E11DD0"/>
    <w:rsid w:val="00E20617"/>
    <w:rsid w:val="00ED33DD"/>
    <w:rsid w:val="00EE3F81"/>
    <w:rsid w:val="00F0725F"/>
    <w:rsid w:val="00F45589"/>
    <w:rsid w:val="00F852F3"/>
    <w:rsid w:val="00F9397B"/>
    <w:rsid w:val="00FE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0862"/>
    <w:rPr>
      <w:rFonts w:ascii="Times New Roman" w:hAnsi="Times New Roman" w:cs="Times New Roman" w:hint="default"/>
      <w:color w:val="0000FF"/>
      <w:u w:val="single"/>
    </w:rPr>
  </w:style>
  <w:style w:type="paragraph" w:customStyle="1" w:styleId="PargrafoNormal">
    <w:name w:val="Parágrafo Normal"/>
    <w:basedOn w:val="Recuodecorpodetexto3"/>
    <w:uiPriority w:val="99"/>
    <w:rsid w:val="001C0862"/>
    <w:pPr>
      <w:spacing w:after="0" w:line="360" w:lineRule="auto"/>
      <w:ind w:left="0" w:firstLine="709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Default">
    <w:name w:val="Default"/>
    <w:rsid w:val="001C08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C086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C0862"/>
    <w:rPr>
      <w:sz w:val="16"/>
      <w:szCs w:val="16"/>
    </w:rPr>
  </w:style>
  <w:style w:type="table" w:styleId="Tabelacomgrade">
    <w:name w:val="Table Grid"/>
    <w:basedOn w:val="Tabelanormal"/>
    <w:uiPriority w:val="59"/>
    <w:rsid w:val="00A42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49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95B6E"/>
  </w:style>
  <w:style w:type="character" w:styleId="Forte">
    <w:name w:val="Strong"/>
    <w:basedOn w:val="Fontepargpadro"/>
    <w:uiPriority w:val="22"/>
    <w:qFormat/>
    <w:rsid w:val="00495B6E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067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67F5"/>
  </w:style>
  <w:style w:type="paragraph" w:customStyle="1" w:styleId="Corpodetexto21">
    <w:name w:val="Corpo de texto 21"/>
    <w:basedOn w:val="Normal"/>
    <w:uiPriority w:val="99"/>
    <w:rsid w:val="002067F5"/>
    <w:pPr>
      <w:suppressAutoHyphens/>
      <w:spacing w:before="120" w:after="120" w:line="320" w:lineRule="exact"/>
      <w:jc w:val="both"/>
    </w:pPr>
    <w:rPr>
      <w:rFonts w:ascii="Arial" w:eastAsia="Times New Roman" w:hAnsi="Arial" w:cs="Arial"/>
      <w:color w:val="000000"/>
      <w:spacing w:val="10"/>
      <w:sz w:val="20"/>
      <w:szCs w:val="20"/>
      <w:lang w:eastAsia="ar-SA"/>
    </w:rPr>
  </w:style>
  <w:style w:type="paragraph" w:styleId="Ttulo">
    <w:name w:val="Title"/>
    <w:basedOn w:val="Normal"/>
    <w:link w:val="TtuloChar"/>
    <w:qFormat/>
    <w:rsid w:val="002067F5"/>
    <w:pPr>
      <w:spacing w:after="0" w:line="240" w:lineRule="auto"/>
      <w:jc w:val="center"/>
    </w:pPr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67F5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Pargrafo">
    <w:name w:val="Parágrafo"/>
    <w:basedOn w:val="Normal"/>
    <w:link w:val="PargrafoChar"/>
    <w:uiPriority w:val="99"/>
    <w:qFormat/>
    <w:rsid w:val="00DA24A5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PargrafoChar">
    <w:name w:val="Parágrafo Char"/>
    <w:link w:val="Pargrafo"/>
    <w:uiPriority w:val="99"/>
    <w:locked/>
    <w:rsid w:val="00DA24A5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3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0862"/>
    <w:rPr>
      <w:rFonts w:ascii="Times New Roman" w:hAnsi="Times New Roman" w:cs="Times New Roman" w:hint="default"/>
      <w:color w:val="0000FF"/>
      <w:u w:val="single"/>
    </w:rPr>
  </w:style>
  <w:style w:type="paragraph" w:customStyle="1" w:styleId="PargrafoNormal">
    <w:name w:val="Parágrafo Normal"/>
    <w:basedOn w:val="Recuodecorpodetexto3"/>
    <w:uiPriority w:val="99"/>
    <w:rsid w:val="001C0862"/>
    <w:pPr>
      <w:spacing w:after="0" w:line="360" w:lineRule="auto"/>
      <w:ind w:left="0" w:firstLine="709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Default">
    <w:name w:val="Default"/>
    <w:rsid w:val="001C08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C086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C0862"/>
    <w:rPr>
      <w:sz w:val="16"/>
      <w:szCs w:val="16"/>
    </w:rPr>
  </w:style>
  <w:style w:type="table" w:styleId="Tabelacomgrade">
    <w:name w:val="Table Grid"/>
    <w:basedOn w:val="Tabelanormal"/>
    <w:uiPriority w:val="59"/>
    <w:rsid w:val="00A42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49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95B6E"/>
  </w:style>
  <w:style w:type="character" w:styleId="Forte">
    <w:name w:val="Strong"/>
    <w:basedOn w:val="Fontepargpadro"/>
    <w:uiPriority w:val="22"/>
    <w:qFormat/>
    <w:rsid w:val="00495B6E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067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67F5"/>
  </w:style>
  <w:style w:type="paragraph" w:customStyle="1" w:styleId="Corpodetexto21">
    <w:name w:val="Corpo de texto 21"/>
    <w:basedOn w:val="Normal"/>
    <w:uiPriority w:val="99"/>
    <w:rsid w:val="002067F5"/>
    <w:pPr>
      <w:suppressAutoHyphens/>
      <w:spacing w:before="120" w:after="120" w:line="320" w:lineRule="exact"/>
      <w:jc w:val="both"/>
    </w:pPr>
    <w:rPr>
      <w:rFonts w:ascii="Arial" w:eastAsia="Times New Roman" w:hAnsi="Arial" w:cs="Arial"/>
      <w:color w:val="000000"/>
      <w:spacing w:val="10"/>
      <w:sz w:val="20"/>
      <w:szCs w:val="20"/>
      <w:lang w:eastAsia="ar-SA"/>
    </w:rPr>
  </w:style>
  <w:style w:type="paragraph" w:styleId="Ttulo">
    <w:name w:val="Title"/>
    <w:basedOn w:val="Normal"/>
    <w:link w:val="TtuloChar"/>
    <w:qFormat/>
    <w:rsid w:val="002067F5"/>
    <w:pPr>
      <w:spacing w:after="0" w:line="240" w:lineRule="auto"/>
      <w:jc w:val="center"/>
    </w:pPr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67F5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Pargrafo">
    <w:name w:val="Parágrafo"/>
    <w:basedOn w:val="Normal"/>
    <w:link w:val="PargrafoChar"/>
    <w:uiPriority w:val="99"/>
    <w:qFormat/>
    <w:rsid w:val="00DA24A5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PargrafoChar">
    <w:name w:val="Parágrafo Char"/>
    <w:link w:val="Pargrafo"/>
    <w:uiPriority w:val="99"/>
    <w:locked/>
    <w:rsid w:val="00DA24A5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3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10712009/inciso-ix-do-artigo-37-da-constitui%C3%A7%C3%A3o-federal-de-1988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xxxx@xxxxx.rj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usbrasil.com.br/legislacao/112175738/constitui%C3%A7%C3%A3o-federal-constitui%C3%A7%C3%A3o-da-republica-federativa-do-brasil-19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.br/topicos/2186546/artigo-37-da-constitui%C3%A7%C3%A3o-federal-de-198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E3436-B61C-42B9-8B41-B3ACB2B6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4274</Words>
  <Characters>23084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MEDINA MATUQUE</dc:creator>
  <cp:lastModifiedBy>ALINE PAOLA CORREA BRAGA CAMARA DE ALMEIDA</cp:lastModifiedBy>
  <cp:revision>8</cp:revision>
  <cp:lastPrinted>2016-11-17T16:22:00Z</cp:lastPrinted>
  <dcterms:created xsi:type="dcterms:W3CDTF">2016-11-08T20:16:00Z</dcterms:created>
  <dcterms:modified xsi:type="dcterms:W3CDTF">2017-03-07T16:39:00Z</dcterms:modified>
</cp:coreProperties>
</file>