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F9B3F" w14:textId="77777777" w:rsidR="009822BC" w:rsidRPr="00A56F65" w:rsidRDefault="009822BC" w:rsidP="009822BC">
      <w:pPr>
        <w:pStyle w:val="Default"/>
        <w:jc w:val="center"/>
        <w:rPr>
          <w:rFonts w:ascii="Tahoma" w:hAnsi="Tahoma" w:cs="Tahoma"/>
          <w:bCs/>
          <w:sz w:val="18"/>
          <w:szCs w:val="18"/>
        </w:rPr>
      </w:pPr>
      <w:r w:rsidRPr="00A56F65">
        <w:rPr>
          <w:rFonts w:ascii="Tahoma" w:hAnsi="Tahoma" w:cs="Tahoma"/>
          <w:bCs/>
          <w:sz w:val="18"/>
          <w:szCs w:val="18"/>
        </w:rPr>
        <w:t>MINUTA-PADRÃO Nº P-07/17</w:t>
      </w:r>
    </w:p>
    <w:p w14:paraId="2EF3B587" w14:textId="77777777" w:rsidR="009822BC" w:rsidRPr="00A56F65" w:rsidRDefault="009822BC" w:rsidP="009822BC">
      <w:pPr>
        <w:pStyle w:val="Default"/>
        <w:jc w:val="center"/>
        <w:rPr>
          <w:rFonts w:ascii="Tahoma" w:hAnsi="Tahoma" w:cs="Tahoma"/>
          <w:b/>
          <w:bCs/>
          <w:sz w:val="18"/>
          <w:szCs w:val="18"/>
        </w:rPr>
      </w:pPr>
    </w:p>
    <w:p w14:paraId="5687B669" w14:textId="77777777" w:rsidR="009822BC" w:rsidRPr="00A56F65" w:rsidRDefault="009822BC" w:rsidP="009822BC">
      <w:pPr>
        <w:pStyle w:val="Default"/>
        <w:jc w:val="center"/>
        <w:rPr>
          <w:rFonts w:ascii="Tahoma" w:hAnsi="Tahoma" w:cs="Tahoma"/>
          <w:sz w:val="18"/>
          <w:szCs w:val="18"/>
        </w:rPr>
      </w:pPr>
      <w:r w:rsidRPr="00A56F65">
        <w:rPr>
          <w:rFonts w:ascii="Tahoma" w:hAnsi="Tahoma" w:cs="Tahoma"/>
          <w:sz w:val="18"/>
          <w:szCs w:val="18"/>
        </w:rPr>
        <w:t xml:space="preserve">TERMO DE PROMESSA CONCESSÃO DE USO, COMO DIREITO REAL RESOLÚVEL, </w:t>
      </w:r>
    </w:p>
    <w:p w14:paraId="2F6DC717" w14:textId="77777777" w:rsidR="009822BC" w:rsidRPr="00A56F65" w:rsidRDefault="009822BC" w:rsidP="009822BC">
      <w:pPr>
        <w:pStyle w:val="Default"/>
        <w:jc w:val="center"/>
        <w:rPr>
          <w:rFonts w:ascii="Tahoma" w:hAnsi="Tahoma" w:cs="Tahoma"/>
          <w:sz w:val="18"/>
          <w:szCs w:val="18"/>
        </w:rPr>
      </w:pPr>
      <w:r w:rsidRPr="00A56F65">
        <w:rPr>
          <w:rFonts w:ascii="Tahoma" w:hAnsi="Tahoma" w:cs="Tahoma"/>
          <w:sz w:val="18"/>
          <w:szCs w:val="18"/>
        </w:rPr>
        <w:t>E DE OUTROS PACTOS, SEM REMUNERAÇÃO, DE IMÓVEL LOCALIZADO EM ASSENTAMENTO HUMANO DESTINADO A FAMÍLIAS DE BAIXA RENDA</w:t>
      </w:r>
    </w:p>
    <w:p w14:paraId="217B9B3E" w14:textId="77777777" w:rsidR="009822BC" w:rsidRPr="00A56F65" w:rsidRDefault="009822BC" w:rsidP="008E2FF4">
      <w:pPr>
        <w:jc w:val="both"/>
        <w:rPr>
          <w:rFonts w:ascii="Tahoma" w:hAnsi="Tahoma" w:cs="Tahoma"/>
          <w:sz w:val="18"/>
          <w:szCs w:val="18"/>
        </w:rPr>
      </w:pPr>
    </w:p>
    <w:p w14:paraId="1DFF63DB" w14:textId="77777777" w:rsidR="009822BC" w:rsidRPr="00A56F65" w:rsidRDefault="009822BC" w:rsidP="008E2FF4">
      <w:pPr>
        <w:jc w:val="both"/>
        <w:rPr>
          <w:rFonts w:ascii="Tahoma" w:hAnsi="Tahoma" w:cs="Tahoma"/>
          <w:sz w:val="18"/>
          <w:szCs w:val="18"/>
        </w:rPr>
      </w:pPr>
    </w:p>
    <w:p w14:paraId="69A6833A" w14:textId="77777777" w:rsidR="009822BC" w:rsidRPr="00A56F65" w:rsidRDefault="009822BC" w:rsidP="009822BC">
      <w:pPr>
        <w:pStyle w:val="Corpodetexto"/>
        <w:spacing w:line="240" w:lineRule="auto"/>
        <w:ind w:left="2832"/>
        <w:rPr>
          <w:rFonts w:ascii="Tahoma" w:hAnsi="Tahoma" w:cs="Tahoma"/>
          <w:sz w:val="18"/>
          <w:szCs w:val="18"/>
        </w:rPr>
      </w:pPr>
      <w:r w:rsidRPr="00A56F65">
        <w:rPr>
          <w:rFonts w:ascii="Tahoma" w:hAnsi="Tahoma" w:cs="Tahoma"/>
          <w:sz w:val="18"/>
          <w:szCs w:val="18"/>
        </w:rPr>
        <w:t>TERMO DE PROMESSA DE CONCESSÃO DE USO, COMO DIREITO REAL RESOLÚVEL, E DE OUTROS PACTOS, DE IMÓVEL SITUADO NO ASSENTAMENTO DENOMINADO ___, LOCALIZADO NO MUNICÍPIO DE ____, QUE ENTRE SI FAZEM: 1) ESTADO DO RIO DE JANEIRO, PELA SECRETARIA DE ESTADO DE OBRAS, COMO CONCEDENTE E O INSTITUTO DE TERRAS DO ESTADO DO RIO DE JANEIRO – ITERJ E 2) ____, COMO CONCESSIONÁRIO(A), NA FORMA ABAIXO:</w:t>
      </w:r>
    </w:p>
    <w:p w14:paraId="34052A87" w14:textId="77777777" w:rsidR="009822BC" w:rsidRPr="00A56F65" w:rsidRDefault="009822BC" w:rsidP="009822BC">
      <w:pPr>
        <w:pStyle w:val="Corpodetexto"/>
        <w:spacing w:line="240" w:lineRule="auto"/>
        <w:ind w:left="2832"/>
        <w:rPr>
          <w:rFonts w:ascii="Tahoma" w:hAnsi="Tahoma" w:cs="Tahoma"/>
          <w:sz w:val="18"/>
          <w:szCs w:val="18"/>
        </w:rPr>
      </w:pPr>
    </w:p>
    <w:p w14:paraId="453D4A72" w14:textId="77777777" w:rsidR="009822BC" w:rsidRPr="00A56F65" w:rsidRDefault="009822BC" w:rsidP="009822BC">
      <w:pPr>
        <w:pStyle w:val="Corpodetexto"/>
        <w:spacing w:line="240" w:lineRule="auto"/>
        <w:ind w:left="2832"/>
        <w:rPr>
          <w:rFonts w:ascii="Tahoma" w:hAnsi="Tahoma" w:cs="Tahoma"/>
          <w:sz w:val="18"/>
          <w:szCs w:val="18"/>
        </w:rPr>
      </w:pPr>
    </w:p>
    <w:p w14:paraId="5B5DC33D"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Aos ___ dias do mês de ____ do ano de 20__, na sede do Instituto de Terras do Estado do Rio de Janeiro – ITERJ, situada na Av. Marechal Câmara, nº 160 – 4º andar, Ed. Le Bourget – Centro, Rio de Janeiro, perante as testemunhas abaixo assinadas, presentes, de um lado o Estado do Rio de Janeiro, representado pelo Exmo. Sr. Governador ___ e/ou pelo Exmo. Sr. Secretário de Estado de Obras ___,  doravante designado simplesmente ESTADO e o Instituto de Terras do Estado do Rio de Janeiro – ITERJ, neste ato representado por seu Presidente ___________, doravante designado simplesmente ITERJ, e, de outro lado, ___ brasileiro(a), ___, ___, portador(a) da carteira de identidade nº ___, expedida pelo __, em __, e do CPF/MF nº __, residente(s) e domiciliado(s) no endereço referido na Cláusula Primeira deste instrumento, doravante designado apenas como PROMISSIONÁRIO(A), tendo em vista o que consta do Processo Administrativo nº __________ de regularização fundiária do Instituto de Terras e Cartografia do Estado do Rio de Janeiro – ITERJ, no qual está devidamente fundamentada a dispensa de licitação, em conformidade com a redação dada pela Lei Federal nº 8.883/94 à Lei nº 8.666/93. Art. 17, inciso I, alínea “f”, é assinado o presente TERMO DE PROMESSA DE CONCESSÃO DE USO, COMO DIREITO REAL RESOLÚVEL E OUTROS PACTOS, relativo a imóvel localizado em assentamento humano destinado a famílias de baixa renda, que se regerá pelas disposições constantes dos artigos 248 e 250, da Constituição do Estado do Rio de Janeiro, da Lei Complementar nº 8, de 25 de outubro de 1977, que lhe forem aplicáveis, com as alterações determinadas pelas Leis Complementares nº 26, de 06 de dezembro de 1981 e nº 45, de 24 de julho de 1985, da Lei Complementar Estadual nº 131/09, e demais dispositivos legais pertinentes à espécie, bem como pelas cláusulas e condições que seguem:</w:t>
      </w:r>
    </w:p>
    <w:p w14:paraId="3717F478" w14:textId="77777777" w:rsidR="009822BC" w:rsidRPr="00A56F65" w:rsidRDefault="009822BC" w:rsidP="009822BC">
      <w:pPr>
        <w:pStyle w:val="Corpodetexto"/>
        <w:spacing w:line="240" w:lineRule="auto"/>
        <w:rPr>
          <w:rFonts w:ascii="Tahoma" w:hAnsi="Tahoma" w:cs="Tahoma"/>
          <w:sz w:val="18"/>
          <w:szCs w:val="18"/>
        </w:rPr>
      </w:pPr>
    </w:p>
    <w:p w14:paraId="2D0A7C5B"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(nota 1): Presidente do Instituto de Terras e Cartografia do Estado do Rio de Janeiro só poderá representar o Estado do Rio de Janeiro se, excepcionalmente, houver delegação específica para tanto.</w:t>
      </w:r>
    </w:p>
    <w:p w14:paraId="065183F5" w14:textId="77777777" w:rsidR="009822BC" w:rsidRPr="00A56F65" w:rsidRDefault="009822BC" w:rsidP="009822BC">
      <w:pPr>
        <w:pStyle w:val="Corpodetexto"/>
        <w:spacing w:line="240" w:lineRule="auto"/>
        <w:rPr>
          <w:rFonts w:ascii="Tahoma" w:hAnsi="Tahoma" w:cs="Tahoma"/>
          <w:sz w:val="18"/>
          <w:szCs w:val="18"/>
        </w:rPr>
      </w:pPr>
    </w:p>
    <w:p w14:paraId="003FF9C4"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PRIMEIRA (OBJETO) – Constitui objeto desta Promessa de Concessão de Uso, como direito real resolúvel, a fração ideal de ___ do imóvel localizado no Município de ___, no assentamento denominado ___, situado na rua ___, no bairro ____, fração esta correspondente ao Lote __ da Quadra __, com a superfície de __ m2, que assim se descreve e caracteriza: ___; lote este identificado na planta geral de parcelamento anexa ao Processo Administrativo nº ____, e que, uma vez rubricada pelas partes, passará a fazer parte integrante e complementar deste instrumento, podendo o (a) PROMISSIONÁRIO(A) utilizar o imóvel em questão, respeitadas as limitações e exigências legais e as estabelecidas neste Termo.</w:t>
      </w:r>
    </w:p>
    <w:p w14:paraId="315D8AAD" w14:textId="77777777" w:rsidR="009822BC" w:rsidRPr="00A56F65" w:rsidRDefault="009822BC" w:rsidP="009822BC">
      <w:pPr>
        <w:pStyle w:val="Corpodetexto"/>
        <w:spacing w:line="240" w:lineRule="auto"/>
        <w:rPr>
          <w:rFonts w:ascii="Tahoma" w:hAnsi="Tahoma" w:cs="Tahoma"/>
          <w:sz w:val="18"/>
          <w:szCs w:val="18"/>
        </w:rPr>
      </w:pPr>
    </w:p>
    <w:p w14:paraId="6C9DEAB5"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PARÁGRAFO PRIMEIRO – A presente Promessa de Concessão de Uso, como direito real resolúvel, é realizada porque, no momento, o ESTADO não é proprietário do lote em questão, sendo apenas possuidor da totalidade do imóvel do qual a fração acima é destacada, posse que lhe foi concedida através do Auto de Imissão de Posse datado de ____, consoante Mandado expedido pelo Juízo da XXª Vara Cível da Comarca de ________, nos autos da Ação de Desapropriação (Processo nº ____), fundada na declaração de utilidade púbica, constante do Decreto nº __ de ____ </w:t>
      </w:r>
      <w:proofErr w:type="spellStart"/>
      <w:r w:rsidRPr="00A56F65">
        <w:rPr>
          <w:rFonts w:ascii="Tahoma" w:hAnsi="Tahoma" w:cs="Tahoma"/>
          <w:sz w:val="18"/>
          <w:szCs w:val="18"/>
        </w:rPr>
        <w:t>de</w:t>
      </w:r>
      <w:proofErr w:type="spellEnd"/>
      <w:r w:rsidRPr="00A56F65">
        <w:rPr>
          <w:rFonts w:ascii="Tahoma" w:hAnsi="Tahoma" w:cs="Tahoma"/>
          <w:sz w:val="18"/>
          <w:szCs w:val="18"/>
        </w:rPr>
        <w:t xml:space="preserve"> ___.</w:t>
      </w:r>
    </w:p>
    <w:p w14:paraId="01422482" w14:textId="77777777" w:rsidR="009822BC" w:rsidRPr="00A56F65" w:rsidRDefault="009822BC" w:rsidP="009822BC">
      <w:pPr>
        <w:pStyle w:val="Corpodetexto"/>
        <w:spacing w:line="240" w:lineRule="auto"/>
        <w:rPr>
          <w:rFonts w:ascii="Tahoma" w:hAnsi="Tahoma" w:cs="Tahoma"/>
          <w:sz w:val="18"/>
          <w:szCs w:val="18"/>
        </w:rPr>
      </w:pPr>
    </w:p>
    <w:p w14:paraId="617F415A"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PARÁGRAFO SEGUNDO – Ocorrendo o registro do imóvel desapropriado em nome do ESTADO perante o Cartório competente, mediante Mandado de Transcrição Imobiliária em razão do pagamento do preço </w:t>
      </w:r>
      <w:r w:rsidRPr="00A56F65">
        <w:rPr>
          <w:rFonts w:ascii="Tahoma" w:hAnsi="Tahoma" w:cs="Tahoma"/>
          <w:sz w:val="18"/>
          <w:szCs w:val="18"/>
        </w:rPr>
        <w:lastRenderedPageBreak/>
        <w:t>expropriatório, a Concessão de Uso, como direito real resolúvel, ora prometida, será efetivada, se o(a) PROMISSIONÁRIO(A) tiver cumprido todas as obrigações assumidas neste instrumento e mantiver as condições essenciais dispostas na Cláusula Segunda infra.</w:t>
      </w:r>
    </w:p>
    <w:p w14:paraId="69FB0764" w14:textId="77777777" w:rsidR="0071384A" w:rsidRPr="00A56F65" w:rsidRDefault="0071384A" w:rsidP="009822BC">
      <w:pPr>
        <w:pStyle w:val="Corpodetexto"/>
        <w:spacing w:line="240" w:lineRule="auto"/>
        <w:rPr>
          <w:rFonts w:ascii="Tahoma" w:hAnsi="Tahoma" w:cs="Tahoma"/>
          <w:sz w:val="18"/>
          <w:szCs w:val="18"/>
        </w:rPr>
      </w:pPr>
    </w:p>
    <w:p w14:paraId="5E5769A2"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SEGUNDA (DESTINAÇÃO DO IMÓVEL E CONDIÇÕES ESSENCIAIS): A presente Concessão de Uso, como direito real resolúvel, tem por finalidade propiciar ao(à) PROMISSIONÁRIO(A)e sua família, ambos de baixa renda, condições de virem a ter moradia digna, sendo-lhes garantido para tal, nos termos e condições deste instrumento, a posse do terreno onde está construída a sua casa, terreno este descrito na Cláusula Primeira deste Termo.  </w:t>
      </w:r>
    </w:p>
    <w:p w14:paraId="5A7C51AE" w14:textId="77777777" w:rsidR="009822BC" w:rsidRPr="00A56F65" w:rsidRDefault="009822BC" w:rsidP="009822BC">
      <w:pPr>
        <w:pStyle w:val="Corpodetexto"/>
        <w:spacing w:line="240" w:lineRule="auto"/>
        <w:rPr>
          <w:rFonts w:ascii="Tahoma" w:hAnsi="Tahoma" w:cs="Tahoma"/>
          <w:sz w:val="18"/>
          <w:szCs w:val="18"/>
        </w:rPr>
      </w:pPr>
    </w:p>
    <w:p w14:paraId="6E565447"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PARÁGRAFO PRIMEIRO – São condições essenciais para a celebração e vigência da presente Promessa de Concessão de Uso, como direito real resolúvel: </w:t>
      </w:r>
    </w:p>
    <w:p w14:paraId="00EC205B" w14:textId="77777777" w:rsidR="0071384A" w:rsidRPr="00A56F65" w:rsidRDefault="0071384A" w:rsidP="009822BC">
      <w:pPr>
        <w:pStyle w:val="Corpodetexto"/>
        <w:spacing w:line="240" w:lineRule="auto"/>
        <w:rPr>
          <w:rFonts w:ascii="Tahoma" w:hAnsi="Tahoma" w:cs="Tahoma"/>
          <w:sz w:val="18"/>
          <w:szCs w:val="18"/>
        </w:rPr>
      </w:pPr>
    </w:p>
    <w:p w14:paraId="7DA20092"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a) a ocupação não ter ocorrido após o dia 30 de junho de 2009; </w:t>
      </w:r>
    </w:p>
    <w:p w14:paraId="4AFCE61D" w14:textId="77777777" w:rsidR="0071384A" w:rsidRPr="00A56F65" w:rsidRDefault="0071384A" w:rsidP="009822BC">
      <w:pPr>
        <w:pStyle w:val="Corpodetexto"/>
        <w:spacing w:line="240" w:lineRule="auto"/>
        <w:rPr>
          <w:rFonts w:ascii="Tahoma" w:hAnsi="Tahoma" w:cs="Tahoma"/>
          <w:sz w:val="18"/>
          <w:szCs w:val="18"/>
        </w:rPr>
      </w:pPr>
    </w:p>
    <w:p w14:paraId="6314BC54"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b) o(a) beneficiário(a) não possuir renda familiar mensal superior a 5 (cinco) salários mínimos; </w:t>
      </w:r>
    </w:p>
    <w:p w14:paraId="2D89BB88" w14:textId="77777777" w:rsidR="0071384A" w:rsidRPr="00A56F65" w:rsidRDefault="0071384A" w:rsidP="009822BC">
      <w:pPr>
        <w:pStyle w:val="Corpodetexto"/>
        <w:spacing w:line="240" w:lineRule="auto"/>
        <w:rPr>
          <w:rFonts w:ascii="Tahoma" w:hAnsi="Tahoma" w:cs="Tahoma"/>
          <w:sz w:val="18"/>
          <w:szCs w:val="18"/>
        </w:rPr>
      </w:pPr>
    </w:p>
    <w:p w14:paraId="17EC2228"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 o(a) beneficiário(a) não ser possuidor(a), concessionário(a), superficiário(a) ou proprietário(a) ou titular de direito real sobre outro imóvel urbano ou rural; </w:t>
      </w:r>
    </w:p>
    <w:p w14:paraId="58E71286" w14:textId="77777777" w:rsidR="0071384A" w:rsidRPr="00A56F65" w:rsidRDefault="0071384A" w:rsidP="009822BC">
      <w:pPr>
        <w:pStyle w:val="Corpodetexto"/>
        <w:spacing w:line="240" w:lineRule="auto"/>
        <w:rPr>
          <w:rFonts w:ascii="Tahoma" w:hAnsi="Tahoma" w:cs="Tahoma"/>
          <w:sz w:val="18"/>
          <w:szCs w:val="18"/>
        </w:rPr>
      </w:pPr>
    </w:p>
    <w:p w14:paraId="33BE8F26"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d) não estar o(a) beneficiário(a) concorrendo ou ter concorrido para comprometer a integridade das áreas de uso comum, de segurança pública ou segurança nacional, de preservação ambiental ou necessárias à preservação dos ecossistemas naturais, das reservas indígenas, das áreas ocupadas por comunidades remanescentes de quilombos, das vias de comunicação e das áreas reservadas para construção de hidrelétricas ou congêneres; </w:t>
      </w:r>
    </w:p>
    <w:p w14:paraId="308670EF" w14:textId="77777777" w:rsidR="0071384A" w:rsidRPr="00A56F65" w:rsidRDefault="0071384A" w:rsidP="009822BC">
      <w:pPr>
        <w:pStyle w:val="Corpodetexto"/>
        <w:spacing w:line="240" w:lineRule="auto"/>
        <w:rPr>
          <w:rFonts w:ascii="Tahoma" w:hAnsi="Tahoma" w:cs="Tahoma"/>
          <w:sz w:val="18"/>
          <w:szCs w:val="18"/>
        </w:rPr>
      </w:pPr>
    </w:p>
    <w:p w14:paraId="30A74948"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e) não dispor o(a) PROMISSIONÁRIO(A) de possibilidade de adquirir sua própria casa; </w:t>
      </w:r>
    </w:p>
    <w:p w14:paraId="1CB31B70" w14:textId="77777777" w:rsidR="0071384A" w:rsidRPr="00A56F65" w:rsidRDefault="0071384A" w:rsidP="009822BC">
      <w:pPr>
        <w:pStyle w:val="Corpodetexto"/>
        <w:spacing w:line="240" w:lineRule="auto"/>
        <w:rPr>
          <w:rFonts w:ascii="Tahoma" w:hAnsi="Tahoma" w:cs="Tahoma"/>
          <w:sz w:val="18"/>
          <w:szCs w:val="18"/>
        </w:rPr>
      </w:pPr>
    </w:p>
    <w:p w14:paraId="1E3047B8"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f) utilização do terreno objeto deste instrumento, pelo PROMISSIONÁRIO(A), para de sua moradia própria e de sua família, nele residindo; </w:t>
      </w:r>
    </w:p>
    <w:p w14:paraId="3D3C21E1" w14:textId="77777777" w:rsidR="0071384A" w:rsidRPr="00A56F65" w:rsidRDefault="0071384A" w:rsidP="009822BC">
      <w:pPr>
        <w:pStyle w:val="Corpodetexto"/>
        <w:spacing w:line="240" w:lineRule="auto"/>
        <w:rPr>
          <w:rFonts w:ascii="Tahoma" w:hAnsi="Tahoma" w:cs="Tahoma"/>
          <w:sz w:val="18"/>
          <w:szCs w:val="18"/>
        </w:rPr>
      </w:pPr>
    </w:p>
    <w:p w14:paraId="46EC8BE1"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g) não ser utilizado o imóvel objeto desta para atividades proibidas em Lei.</w:t>
      </w:r>
    </w:p>
    <w:p w14:paraId="7BBF1A17" w14:textId="77777777" w:rsidR="009822BC" w:rsidRPr="00A56F65" w:rsidRDefault="009822BC" w:rsidP="009822BC">
      <w:pPr>
        <w:pStyle w:val="Corpodetexto"/>
        <w:spacing w:line="240" w:lineRule="auto"/>
        <w:rPr>
          <w:rFonts w:ascii="Tahoma" w:hAnsi="Tahoma" w:cs="Tahoma"/>
          <w:sz w:val="18"/>
          <w:szCs w:val="18"/>
        </w:rPr>
      </w:pPr>
    </w:p>
    <w:p w14:paraId="6D58DF03"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PARÁGRAFO SEGUNDO – Em observância aos preceitos legais aplicáveis, o(a) PROMISSIONÁRIO(A) declara, sob pena de responsabilidade civil e penal, preencher todos os pressupostos da presente Promessa de Concessão, especificados nas alíneas “a” a “g” do parágrafo segundo.</w:t>
      </w:r>
    </w:p>
    <w:p w14:paraId="05705D45" w14:textId="77777777" w:rsidR="0071384A" w:rsidRPr="00A56F65" w:rsidRDefault="0071384A" w:rsidP="009822BC">
      <w:pPr>
        <w:pStyle w:val="Corpodetexto"/>
        <w:spacing w:line="240" w:lineRule="auto"/>
        <w:rPr>
          <w:rFonts w:ascii="Tahoma" w:hAnsi="Tahoma" w:cs="Tahoma"/>
          <w:sz w:val="18"/>
          <w:szCs w:val="18"/>
        </w:rPr>
      </w:pPr>
    </w:p>
    <w:p w14:paraId="42B6D830"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TERCEIRA (LEGISLAÇÃO APLICÁVEL) – A presente Promessa de Concessão de Uso se rege pelo disposto nos artigos 248 e 250 (com a remuneração determinada pelo art. 2º, da Emenda Constitucional nº 4/91), da Constituição do Estado do Rio de Janeiro, da Lei Complementar nº 8, de 25 de outubro de 1977, que lhe forem aplicáveis, com as alterações determinadas pelas Leis Complementares nº 26, de 06 de dezembro de 1981 e nº 45, de 24 de julho de 1985, da Lei Complementar Estadual nº 131/09, bem como pelas demais normas legais em vigor ou que venham a ser posteriormente editadas sobre a utilização de imóveis do patrimônio estadual.</w:t>
      </w:r>
    </w:p>
    <w:p w14:paraId="7B908525" w14:textId="77777777" w:rsidR="0071384A" w:rsidRPr="00A56F65" w:rsidRDefault="0071384A" w:rsidP="009822BC">
      <w:pPr>
        <w:pStyle w:val="Corpodetexto"/>
        <w:spacing w:line="240" w:lineRule="auto"/>
        <w:rPr>
          <w:rFonts w:ascii="Tahoma" w:hAnsi="Tahoma" w:cs="Tahoma"/>
          <w:sz w:val="18"/>
          <w:szCs w:val="18"/>
        </w:rPr>
      </w:pPr>
    </w:p>
    <w:p w14:paraId="7250E93B"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QUARTA (PRAZO) – A presente Promessa de Concessão vigorará pelo prazo de 99 (noventa e nove) anos, contados do dia da assinatura deste Termo, podendo ser prorrogada até que ocorra o registro do imóvel em nome do ESTADO perante o competente Cartório do Registro de Imóveis, dede que o(a) PROMISSIONÁRIO(A) tenha cumprido todas as condições e encargos neste instrumento estabelecidos, sendo que o novo prazo será fixado a critério do Sr. Governador do ESTADO e na forma da legislação em vigor, quando se revele adequado ao atendimento do interesse público.</w:t>
      </w:r>
    </w:p>
    <w:p w14:paraId="251061F7" w14:textId="77777777" w:rsidR="0071384A" w:rsidRPr="00A56F65" w:rsidRDefault="0071384A" w:rsidP="009822BC">
      <w:pPr>
        <w:pStyle w:val="Corpodetexto"/>
        <w:spacing w:line="240" w:lineRule="auto"/>
        <w:rPr>
          <w:rFonts w:ascii="Tahoma" w:hAnsi="Tahoma" w:cs="Tahoma"/>
          <w:sz w:val="18"/>
          <w:szCs w:val="18"/>
        </w:rPr>
      </w:pPr>
    </w:p>
    <w:p w14:paraId="008AF901"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QUINTA (IMISSÃO NA POSSE) – O(A) PROMISSIONÁRIO(A) é imitido na posse do imóvel objeto da presente promessa de concessão de uso, como direito real resolúvel, na data da assinatura do presente Termo, podendo fruir plenamente do terreno para os fins e nas condições estabelecidas neste contrato, passando a responder por todos os encargos civis, administrativos e tributários que incidam ou que venham </w:t>
      </w:r>
      <w:r w:rsidRPr="00A56F65">
        <w:rPr>
          <w:rFonts w:ascii="Tahoma" w:hAnsi="Tahoma" w:cs="Tahoma"/>
          <w:sz w:val="18"/>
          <w:szCs w:val="18"/>
        </w:rPr>
        <w:lastRenderedPageBreak/>
        <w:t>a incidir sobre o imóvel e suas rendas, devendo ainda respeitar as limitações específicas de cada área e as normas atinentes ao direito de vizinhança.</w:t>
      </w:r>
    </w:p>
    <w:p w14:paraId="6E7F5EA5" w14:textId="77777777" w:rsidR="0071384A" w:rsidRPr="00A56F65" w:rsidRDefault="0071384A" w:rsidP="009822BC">
      <w:pPr>
        <w:pStyle w:val="Corpodetexto"/>
        <w:spacing w:line="240" w:lineRule="auto"/>
        <w:rPr>
          <w:rFonts w:ascii="Tahoma" w:hAnsi="Tahoma" w:cs="Tahoma"/>
          <w:sz w:val="18"/>
          <w:szCs w:val="18"/>
        </w:rPr>
      </w:pPr>
    </w:p>
    <w:p w14:paraId="275EE47E"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SEXTA (TRANSFERÊNCIA DO CONTRATO) – Mediante prévio consentimento do ESTADO, poderá o(a) PROMISSIONÁRIO(A) transferir a terceiros os direitos decorrentes deste Termo, desde que mantidas a finalidade e as obrigações constantes deste instrumento e tenha o(a) PROMISSIONÁRIO(A) cumprido suas obrigações contratuais. A transferência, atendido o disposto nesta cláusula e os demais dispositivos legais pertinentes, bem como portando o(a) beneficiário(a) da transferência as mesmas condições de habilitação que precederam a assinatura deste contrato, poderá ser formalizada através da assinatura de aditamento ao presente Termo e será registrada no competente Ofício de Registro de Imóveis.</w:t>
      </w:r>
    </w:p>
    <w:p w14:paraId="7E708139" w14:textId="77777777" w:rsidR="009822BC" w:rsidRPr="00A56F65" w:rsidRDefault="009822BC" w:rsidP="009822BC">
      <w:pPr>
        <w:pStyle w:val="Corpodetexto"/>
        <w:spacing w:line="240" w:lineRule="auto"/>
        <w:rPr>
          <w:rFonts w:ascii="Tahoma" w:hAnsi="Tahoma" w:cs="Tahoma"/>
          <w:sz w:val="18"/>
          <w:szCs w:val="18"/>
        </w:rPr>
      </w:pPr>
    </w:p>
    <w:p w14:paraId="3D1A648A"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PARÁGRAFO PRIMEIRO: Com o eventual falecimento do(a) PROMISSIONÁRIO(A) no curso do prazo da presente promessa de concessão, os direitos oriundos deste Termo se transmitirão automaticamente aos seus herdeiros, legítimos e testamentários, na forma do disposto no artigo 48 da Lei Complementar nº 8, de 25.10.1977, artigo 20, §3º, da Lei Complementar nº 131/09 e do artigo 1.784 do Código Civil.</w:t>
      </w:r>
    </w:p>
    <w:p w14:paraId="388FCD49" w14:textId="77777777" w:rsidR="009822BC" w:rsidRPr="00A56F65" w:rsidRDefault="009822BC" w:rsidP="009822BC">
      <w:pPr>
        <w:pStyle w:val="Corpodetexto"/>
        <w:spacing w:line="240" w:lineRule="auto"/>
        <w:rPr>
          <w:rFonts w:ascii="Tahoma" w:hAnsi="Tahoma" w:cs="Tahoma"/>
          <w:sz w:val="18"/>
          <w:szCs w:val="18"/>
        </w:rPr>
      </w:pPr>
    </w:p>
    <w:p w14:paraId="7FC34A79"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PARÁGRAFO SEGUNDO: Antes de findo o prazo de 10 (dez) anos, a contar da assinatura deste Termo, de acordo com o que dispõe o artigo 250 da Constituição do Estado do Rio de Janeiro, os direitos aqui concedidos não poderão ser transmitidos a terceiros, exceto quando se trate da transmissão causa mortis a que se refere o parágrafo anterior.</w:t>
      </w:r>
    </w:p>
    <w:p w14:paraId="020D05D0" w14:textId="77777777" w:rsidR="0071384A" w:rsidRPr="00A56F65" w:rsidRDefault="0071384A" w:rsidP="009822BC">
      <w:pPr>
        <w:pStyle w:val="Corpodetexto"/>
        <w:spacing w:line="240" w:lineRule="auto"/>
        <w:rPr>
          <w:rFonts w:ascii="Tahoma" w:hAnsi="Tahoma" w:cs="Tahoma"/>
          <w:sz w:val="18"/>
          <w:szCs w:val="18"/>
        </w:rPr>
      </w:pPr>
    </w:p>
    <w:p w14:paraId="48A4A7CC"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SÉTIMA (ENCARGO A SER SATISFEITO) – Como contraprestação pela Promessa de Concessão de Uso objeto deste termo, obriga-se o(a) PROMISSIONÁRIO(A) a usar o IMÓVEL objeto deste Termo para fins de sua residência e de sua família, não permitindo sua utilização para atividades proibidas em Lei e a fazer uso do IMÓVEL compatível com as necessidades de preservação dos ecossistemas naturais e dos recursos naturais.</w:t>
      </w:r>
    </w:p>
    <w:p w14:paraId="6FC60F88" w14:textId="77777777" w:rsidR="0071384A" w:rsidRPr="00A56F65" w:rsidRDefault="0071384A" w:rsidP="009822BC">
      <w:pPr>
        <w:pStyle w:val="Corpodetexto"/>
        <w:spacing w:line="240" w:lineRule="auto"/>
        <w:rPr>
          <w:rFonts w:ascii="Tahoma" w:hAnsi="Tahoma" w:cs="Tahoma"/>
          <w:sz w:val="18"/>
          <w:szCs w:val="18"/>
        </w:rPr>
      </w:pPr>
    </w:p>
    <w:p w14:paraId="1C4EBDC2"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OITAVA (CONSERVAÇÃO DO IMÓVEL): Obriga-se o(a) PROMISSIONÁRIO(A) a bem conservar o imóvel cujo uso lhe é concedido.</w:t>
      </w:r>
    </w:p>
    <w:p w14:paraId="13D27DF1" w14:textId="77777777" w:rsidR="009822BC" w:rsidRPr="00A56F65" w:rsidRDefault="009822BC" w:rsidP="009822BC">
      <w:pPr>
        <w:pStyle w:val="Corpodetexto"/>
        <w:spacing w:line="240" w:lineRule="auto"/>
        <w:rPr>
          <w:rFonts w:ascii="Tahoma" w:hAnsi="Tahoma" w:cs="Tahoma"/>
          <w:sz w:val="18"/>
          <w:szCs w:val="18"/>
        </w:rPr>
      </w:pPr>
    </w:p>
    <w:p w14:paraId="0D363E73"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NONA (MONTAGENS, CONSTRUÇÕES, BENFEITORIAS): É vedado ao(à) PROMISSIONÁRIO(A) realizar construções ou benfeitorias, sejam estas de que natureza forem, sem prévia e expressa autorização dos órgãos competentes, devendo-se subordinar também a montagem de equipamentos ou a realização de construções às autorizações e aos licenciamentos específicos das autoridades estaduais e municipais competentes.</w:t>
      </w:r>
    </w:p>
    <w:p w14:paraId="75068895" w14:textId="77777777" w:rsidR="0071384A" w:rsidRPr="00A56F65" w:rsidRDefault="0071384A" w:rsidP="009822BC">
      <w:pPr>
        <w:pStyle w:val="Corpodetexto"/>
        <w:spacing w:line="240" w:lineRule="auto"/>
        <w:rPr>
          <w:rFonts w:ascii="Tahoma" w:hAnsi="Tahoma" w:cs="Tahoma"/>
          <w:sz w:val="18"/>
          <w:szCs w:val="18"/>
        </w:rPr>
      </w:pPr>
    </w:p>
    <w:p w14:paraId="16B2AEEC"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DÉCIMA (FISCALIZAÇÃO): Obriga-se o PROMISSIONÁRIO(A) a assegurar o acesso ao imóvel objeto da presente promessa de concessão aos servidores do ESTADO ou de outras repartições estaduais, incumbidos de tarefas de fiscalização geral, ou em particular, de verificação do cumprimento das disposições do presente termo.</w:t>
      </w:r>
    </w:p>
    <w:p w14:paraId="5FED51B3" w14:textId="77777777" w:rsidR="0071384A" w:rsidRPr="00A56F65" w:rsidRDefault="0071384A" w:rsidP="009822BC">
      <w:pPr>
        <w:pStyle w:val="Corpodetexto"/>
        <w:spacing w:line="240" w:lineRule="auto"/>
        <w:rPr>
          <w:rFonts w:ascii="Tahoma" w:hAnsi="Tahoma" w:cs="Tahoma"/>
          <w:sz w:val="18"/>
          <w:szCs w:val="18"/>
        </w:rPr>
      </w:pPr>
    </w:p>
    <w:p w14:paraId="2E64222F"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PRIMEIRA (OBRIGAÇÕES PARA COM TERCEIROS): O ESTADO não será responsável por quaisquer compromissos ou </w:t>
      </w:r>
      <w:proofErr w:type="gramStart"/>
      <w:r w:rsidRPr="00A56F65">
        <w:rPr>
          <w:rFonts w:ascii="Tahoma" w:hAnsi="Tahoma" w:cs="Tahoma"/>
          <w:sz w:val="18"/>
          <w:szCs w:val="18"/>
        </w:rPr>
        <w:t>obrigações assumidos</w:t>
      </w:r>
      <w:proofErr w:type="gramEnd"/>
      <w:r w:rsidRPr="00A56F65">
        <w:rPr>
          <w:rFonts w:ascii="Tahoma" w:hAnsi="Tahoma" w:cs="Tahoma"/>
          <w:sz w:val="18"/>
          <w:szCs w:val="18"/>
        </w:rPr>
        <w:t xml:space="preserve"> pelo(a) PROMISSIONÁRIO(A) com terceiros, ainda que vinculados ou decorrentes da presente promessa de concessão de uso do imóvel objeto deste Termo. Da mesma forma, o ESTADO não será responsável, seja a que título for, por quaisquer danos ou indenizações a terceiros, em decorrência de atos do(a) PROMISSIONÁRIO(A), de seus dependentes, empregados, subordinados, prepostos ou contratantes. </w:t>
      </w:r>
    </w:p>
    <w:p w14:paraId="52803CF7" w14:textId="77777777" w:rsidR="0071384A" w:rsidRPr="00A56F65" w:rsidRDefault="0071384A" w:rsidP="009822BC">
      <w:pPr>
        <w:pStyle w:val="Corpodetexto"/>
        <w:spacing w:line="240" w:lineRule="auto"/>
        <w:rPr>
          <w:rFonts w:ascii="Tahoma" w:hAnsi="Tahoma" w:cs="Tahoma"/>
          <w:sz w:val="18"/>
          <w:szCs w:val="18"/>
        </w:rPr>
      </w:pPr>
    </w:p>
    <w:p w14:paraId="1CAFAC0B"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DÉCIMA SEGUNDA (OUTROS ENCARGOS): O(A) PROMISSIONÁRIO(A) fica obrigado(a) a pagar toda e qualquer despesa, tributos, tarifas, custas, emolumentos ou contribuições federais, estaduais ou municipais, que decorram direta ou indiretamente deste Termo ou da utilização do imóvel, bem como da atividade para a qual a presente promessa de concessão é outorgada.</w:t>
      </w:r>
    </w:p>
    <w:p w14:paraId="1A67F372" w14:textId="77777777" w:rsidR="0071384A" w:rsidRPr="00A56F65" w:rsidRDefault="0071384A" w:rsidP="009822BC">
      <w:pPr>
        <w:pStyle w:val="Corpodetexto"/>
        <w:spacing w:line="240" w:lineRule="auto"/>
        <w:rPr>
          <w:rFonts w:ascii="Tahoma" w:hAnsi="Tahoma" w:cs="Tahoma"/>
          <w:sz w:val="18"/>
          <w:szCs w:val="18"/>
        </w:rPr>
      </w:pPr>
    </w:p>
    <w:p w14:paraId="20F320E7"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DÉCIMA TERCEIRA (RESTRIÇÕES OUTRAS NO EXERCÍCIO DOS DIREITOS DESTA PROMESSA DE CONCESSÃO): O(A) PROMISSIONÁRIO(A) obriga-se, por si, seus herdeiros e sucessores:</w:t>
      </w:r>
    </w:p>
    <w:p w14:paraId="2A41F225" w14:textId="77777777" w:rsidR="009822BC" w:rsidRPr="00A56F65" w:rsidRDefault="009822BC" w:rsidP="009822BC">
      <w:pPr>
        <w:pStyle w:val="Corpodetexto"/>
        <w:spacing w:line="240" w:lineRule="auto"/>
        <w:rPr>
          <w:rFonts w:ascii="Tahoma" w:hAnsi="Tahoma" w:cs="Tahoma"/>
          <w:sz w:val="18"/>
          <w:szCs w:val="18"/>
        </w:rPr>
      </w:pPr>
    </w:p>
    <w:p w14:paraId="3EF34012"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lastRenderedPageBreak/>
        <w:t>a) a não usar o imóvel, senão na finalidade prevista na cláusula segunda deste termo;</w:t>
      </w:r>
    </w:p>
    <w:p w14:paraId="14EDC916" w14:textId="77777777" w:rsidR="009822BC" w:rsidRPr="00A56F65" w:rsidRDefault="009822BC" w:rsidP="009822BC">
      <w:pPr>
        <w:pStyle w:val="Corpodetexto"/>
        <w:spacing w:line="240" w:lineRule="auto"/>
        <w:rPr>
          <w:rFonts w:ascii="Tahoma" w:hAnsi="Tahoma" w:cs="Tahoma"/>
          <w:sz w:val="18"/>
          <w:szCs w:val="18"/>
        </w:rPr>
      </w:pPr>
    </w:p>
    <w:p w14:paraId="0147FC9B"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b) a não ceder, transferir, arrendar ou emprestar a terceiros, no todo ou em parte, inclusive a seus eventuais herdeiros e sucessores, o imóvel objeto desta promessa de concessão ou os direitos e obrigações dela decorrentes, salvo com expressa e prévia decisão autorizativa do Sr. Governador do Estado e assinatura de Termo aditivo para tal finalidade;</w:t>
      </w:r>
    </w:p>
    <w:p w14:paraId="41B26ED8" w14:textId="77777777" w:rsidR="009822BC" w:rsidRPr="00A56F65" w:rsidRDefault="009822BC" w:rsidP="009822BC">
      <w:pPr>
        <w:pStyle w:val="Corpodetexto"/>
        <w:spacing w:line="240" w:lineRule="auto"/>
        <w:rPr>
          <w:rFonts w:ascii="Tahoma" w:hAnsi="Tahoma" w:cs="Tahoma"/>
          <w:sz w:val="18"/>
          <w:szCs w:val="18"/>
        </w:rPr>
      </w:pPr>
    </w:p>
    <w:p w14:paraId="75533892"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 dar ciência imediata ao ESTADO caso desapareça qualquer uma das condições essenciais estabelecidas na Cláusula Segunda acima ou se adquirir a propriedade ou a Concessão de Direito Real de Uso de outro imóvel.</w:t>
      </w:r>
    </w:p>
    <w:p w14:paraId="14AE381F" w14:textId="77777777" w:rsidR="0071384A" w:rsidRPr="00A56F65" w:rsidRDefault="0071384A" w:rsidP="009822BC">
      <w:pPr>
        <w:pStyle w:val="Corpodetexto"/>
        <w:spacing w:line="240" w:lineRule="auto"/>
        <w:rPr>
          <w:rFonts w:ascii="Tahoma" w:hAnsi="Tahoma" w:cs="Tahoma"/>
          <w:sz w:val="18"/>
          <w:szCs w:val="18"/>
        </w:rPr>
      </w:pPr>
    </w:p>
    <w:p w14:paraId="7AABB322"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QUARTA (FORÇA MAIOR): Em caso de incêndio ou da ocorrência de qualquer outro ato ou fato que venha a impedir, total ou parcialmente, o uso do imóvel para as finalidades a que se destina (cláusula 2ª), poderá o ESTADO, mediante decisão do Governador, a seu exclusivo critério considerar terminada a promessa de concessão de uso, sem que o(a) PROMISSIONÁRIO(A) tenha direito a qualquer indenização, seja a que título for. </w:t>
      </w:r>
    </w:p>
    <w:p w14:paraId="28041032"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PARÁGRAFO ÚNICO – Poderá igualmente ser considerada rescindida a presente promessa de concessão, caso não dê o(a) PROMISSIONÁRIO(A) ao bem concedido a destinação para a qual o recebeu, hipótese em que será procedida a retomada da posse, sem direito a qualquer indenização por parte do </w:t>
      </w:r>
      <w:r w:rsidRPr="00A56F65">
        <w:rPr>
          <w:rFonts w:ascii="Tahoma" w:hAnsi="Tahoma" w:cs="Tahoma"/>
          <w:bCs/>
          <w:sz w:val="18"/>
          <w:szCs w:val="18"/>
        </w:rPr>
        <w:t>ESTADO</w:t>
      </w:r>
      <w:r w:rsidRPr="00A56F65">
        <w:rPr>
          <w:rFonts w:ascii="Tahoma" w:hAnsi="Tahoma" w:cs="Tahoma"/>
          <w:sz w:val="18"/>
          <w:szCs w:val="18"/>
        </w:rPr>
        <w:t>.</w:t>
      </w:r>
    </w:p>
    <w:p w14:paraId="3EEE16EB" w14:textId="77777777" w:rsidR="0071384A" w:rsidRPr="00A56F65" w:rsidRDefault="0071384A" w:rsidP="009822BC">
      <w:pPr>
        <w:pStyle w:val="Corpodetexto"/>
        <w:spacing w:line="240" w:lineRule="auto"/>
        <w:rPr>
          <w:rFonts w:ascii="Tahoma" w:hAnsi="Tahoma" w:cs="Tahoma"/>
          <w:sz w:val="18"/>
          <w:szCs w:val="18"/>
        </w:rPr>
      </w:pPr>
    </w:p>
    <w:p w14:paraId="4EF21D85" w14:textId="77777777" w:rsidR="009822BC" w:rsidRPr="00A56F65" w:rsidRDefault="009822BC" w:rsidP="009822BC">
      <w:pPr>
        <w:jc w:val="both"/>
        <w:rPr>
          <w:rFonts w:ascii="Tahoma" w:hAnsi="Tahoma" w:cs="Tahoma"/>
          <w:sz w:val="18"/>
          <w:szCs w:val="18"/>
        </w:rPr>
      </w:pPr>
      <w:r w:rsidRPr="00A56F65">
        <w:rPr>
          <w:rFonts w:ascii="Tahoma" w:hAnsi="Tahoma" w:cs="Tahoma"/>
          <w:sz w:val="18"/>
          <w:szCs w:val="18"/>
        </w:rPr>
        <w:t>CLÁUSULA DÉCIMA QUINTA (CONDIÇÕES DE DEVOLUÇÃO): Finda, a qualquer tempo, a Promessa de Concessão de Uso, deverá o(a) PROMISSIONÁRIO(A) restituir o imóvel em perfeitas condições de uso, conservação e habitabilidade.</w:t>
      </w:r>
    </w:p>
    <w:p w14:paraId="39636397" w14:textId="77777777" w:rsidR="0071384A" w:rsidRPr="00A56F65" w:rsidRDefault="0071384A" w:rsidP="009822BC">
      <w:pPr>
        <w:jc w:val="both"/>
        <w:rPr>
          <w:rFonts w:ascii="Tahoma" w:hAnsi="Tahoma" w:cs="Tahoma"/>
          <w:sz w:val="18"/>
          <w:szCs w:val="18"/>
        </w:rPr>
      </w:pPr>
    </w:p>
    <w:p w14:paraId="34F05D64" w14:textId="77777777" w:rsidR="009822BC" w:rsidRPr="00A56F65" w:rsidRDefault="009822BC" w:rsidP="009822BC">
      <w:pPr>
        <w:jc w:val="both"/>
        <w:rPr>
          <w:rFonts w:ascii="Tahoma" w:hAnsi="Tahoma" w:cs="Tahoma"/>
          <w:sz w:val="18"/>
          <w:szCs w:val="18"/>
        </w:rPr>
      </w:pPr>
      <w:r w:rsidRPr="00A56F65">
        <w:rPr>
          <w:rFonts w:ascii="Tahoma" w:hAnsi="Tahoma" w:cs="Tahoma"/>
          <w:sz w:val="18"/>
          <w:szCs w:val="18"/>
        </w:rPr>
        <w:t>CLÁUSULA DÉCIMA SEXTA (REMOÇÃO DE BENS): Rescindida a Promessa de Concessão de Uso ou verificado o abandono do imóvel pelo(a) PROMISSIONÁRIO(A), poderá o ESTADO promover a imediata remoção compulsória de quaisquer bens, não incorporados ao seu patrimônio, que não tenham sido espontaneamente retirados do imóvel, sejam eles do(a) PROMISSIONÁRIO(A), de seus dependentes, empregados, subordinados, prepostos, contratantes, terceiros, ou de seus sucessores.</w:t>
      </w:r>
    </w:p>
    <w:p w14:paraId="043B8E63" w14:textId="77777777" w:rsidR="009822BC" w:rsidRPr="00A56F65" w:rsidRDefault="009822BC" w:rsidP="009822BC">
      <w:pPr>
        <w:jc w:val="both"/>
        <w:rPr>
          <w:rFonts w:ascii="Tahoma" w:hAnsi="Tahoma" w:cs="Tahoma"/>
          <w:sz w:val="18"/>
          <w:szCs w:val="18"/>
        </w:rPr>
      </w:pPr>
    </w:p>
    <w:p w14:paraId="7BD22342" w14:textId="77777777" w:rsidR="009822BC" w:rsidRPr="00A56F65" w:rsidRDefault="009822BC" w:rsidP="009822BC">
      <w:pPr>
        <w:jc w:val="both"/>
        <w:rPr>
          <w:rFonts w:ascii="Tahoma" w:hAnsi="Tahoma" w:cs="Tahoma"/>
          <w:sz w:val="18"/>
          <w:szCs w:val="18"/>
        </w:rPr>
      </w:pPr>
      <w:r w:rsidRPr="00A56F65">
        <w:rPr>
          <w:rFonts w:ascii="Tahoma" w:hAnsi="Tahoma" w:cs="Tahoma"/>
          <w:sz w:val="18"/>
          <w:szCs w:val="18"/>
        </w:rPr>
        <w:t>PARÁGRAFO PRIMEIRO: Os bens anteriormente mencionados poderão ser removidos pelo ESTADO para local de sua escolha, não ficando este responsável por qualquer dano que aos mesmos venham a ser causados, antes, durante ou depois da remoção compulsória, nem tampouco pela sua guarda, cujas despesas ficam a cargo do(a) PROMISSIONÁRIO(A).</w:t>
      </w:r>
    </w:p>
    <w:p w14:paraId="479F9D20" w14:textId="77777777" w:rsidR="009822BC" w:rsidRPr="00A56F65" w:rsidRDefault="009822BC" w:rsidP="009822BC">
      <w:pPr>
        <w:jc w:val="both"/>
        <w:rPr>
          <w:rFonts w:ascii="Tahoma" w:hAnsi="Tahoma" w:cs="Tahoma"/>
          <w:sz w:val="18"/>
          <w:szCs w:val="18"/>
        </w:rPr>
      </w:pPr>
    </w:p>
    <w:p w14:paraId="515BC218"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PARÁGRAFO SEGUNDO: Se esses bens não forem retirados pelos respectivos proprietários, dentro do prazo de 60 (sessenta) dias após a data de sua remoção, poderá o ESTADO, mediante decisão a exclusivo critério do Sr. Governador do Estado: </w:t>
      </w:r>
    </w:p>
    <w:p w14:paraId="4831FB05" w14:textId="77777777" w:rsidR="0071384A" w:rsidRPr="00A56F65" w:rsidRDefault="0071384A" w:rsidP="009822BC">
      <w:pPr>
        <w:pStyle w:val="Corpodetexto"/>
        <w:spacing w:line="240" w:lineRule="auto"/>
        <w:rPr>
          <w:rFonts w:ascii="Tahoma" w:hAnsi="Tahoma" w:cs="Tahoma"/>
          <w:sz w:val="18"/>
          <w:szCs w:val="18"/>
        </w:rPr>
      </w:pPr>
    </w:p>
    <w:p w14:paraId="4077C2A9"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a) doá-los, em nome do(a) PROMISSIONÁRIO(A), a qualquer instituição de beneficência ou, quando de valor inexpressivo, deles dispor livremente;</w:t>
      </w:r>
    </w:p>
    <w:p w14:paraId="4D73B10C" w14:textId="77777777" w:rsidR="0071384A" w:rsidRPr="00A56F65" w:rsidRDefault="0071384A" w:rsidP="009822BC">
      <w:pPr>
        <w:pStyle w:val="Corpodetexto"/>
        <w:spacing w:line="240" w:lineRule="auto"/>
        <w:rPr>
          <w:rFonts w:ascii="Tahoma" w:hAnsi="Tahoma" w:cs="Tahoma"/>
          <w:sz w:val="18"/>
          <w:szCs w:val="18"/>
        </w:rPr>
      </w:pPr>
    </w:p>
    <w:p w14:paraId="6A5C0986"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b) vendê-los, ainda em nome do(a) PROMISSIONÁRIO(A), devendo, nessa hipótese, empregar a quantia recebida para o ressarcimento de qualquer débito do do(a) PROMISSIONÁRIO(A) para com o ESTADO ou despesas incorridas, depositando eventual saldo positivo, em nome do(a) PROMISSIONÁRIO(A), na Superintendência do Tesouro Estadual. </w:t>
      </w:r>
    </w:p>
    <w:p w14:paraId="67E656A8" w14:textId="77777777" w:rsidR="009822BC" w:rsidRPr="00A56F65" w:rsidRDefault="009822BC" w:rsidP="009822BC">
      <w:pPr>
        <w:pStyle w:val="Corpodetexto"/>
        <w:spacing w:line="240" w:lineRule="auto"/>
        <w:rPr>
          <w:rFonts w:ascii="Tahoma" w:hAnsi="Tahoma" w:cs="Tahoma"/>
          <w:sz w:val="18"/>
          <w:szCs w:val="18"/>
        </w:rPr>
      </w:pPr>
    </w:p>
    <w:p w14:paraId="0A976A57"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PARÁGRAFO TERCEIRO: Para a prática dos atos descritos no parágrafo segundo desta cláusula, concede o(a) PROMISSIONÁRIO(A), neste ato, ao ESTADO, poderes bastantes, com expressa dispensa da obrigação de prestação de contas.</w:t>
      </w:r>
    </w:p>
    <w:p w14:paraId="6DD73005" w14:textId="77777777" w:rsidR="0071384A" w:rsidRPr="00A56F65" w:rsidRDefault="0071384A" w:rsidP="009822BC">
      <w:pPr>
        <w:pStyle w:val="Corpodetexto"/>
        <w:spacing w:line="240" w:lineRule="auto"/>
        <w:rPr>
          <w:rFonts w:ascii="Tahoma" w:hAnsi="Tahoma" w:cs="Tahoma"/>
          <w:sz w:val="18"/>
          <w:szCs w:val="18"/>
        </w:rPr>
      </w:pPr>
    </w:p>
    <w:p w14:paraId="735A144B"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SÉTIMA (RESCISÃO DE PLENO DIREITO): O descumprimento, pelo(a) PROMISSIONÁRIO(A), de qualquer de suas obrigações ou das condições essenciais previstas e declaradas na Cláusula Segunda acima ou se o(a) PROMISSIONÁRIO(A) adquirir a propriedade ou a Concessão de Direito Real de Uso de outro imóvel ou vier a tornar-se impossível o seu cumprimento dará ao ESTADO o </w:t>
      </w:r>
      <w:r w:rsidRPr="00A56F65">
        <w:rPr>
          <w:rFonts w:ascii="Tahoma" w:hAnsi="Tahoma" w:cs="Tahoma"/>
          <w:sz w:val="18"/>
          <w:szCs w:val="18"/>
        </w:rPr>
        <w:lastRenderedPageBreak/>
        <w:t>direito de considerar rescindida de pleno direito a presente promessa de concessão, mediante aviso com antecedência de 30 (trinta) dias.</w:t>
      </w:r>
    </w:p>
    <w:p w14:paraId="61C97169" w14:textId="77777777" w:rsidR="009822BC" w:rsidRPr="00A56F65" w:rsidRDefault="009822BC" w:rsidP="009822BC">
      <w:pPr>
        <w:pStyle w:val="Corpodetexto"/>
        <w:spacing w:line="240" w:lineRule="auto"/>
        <w:rPr>
          <w:rFonts w:ascii="Tahoma" w:hAnsi="Tahoma" w:cs="Tahoma"/>
          <w:sz w:val="18"/>
          <w:szCs w:val="18"/>
        </w:rPr>
      </w:pPr>
    </w:p>
    <w:p w14:paraId="0810C634"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PARÁGRAFO ÚNICO: Rescinda a promessa de concessão, o ESTADO, de pleno direito, se reintegrará na posse do imóvel e de todos os bens afetados à promessa de concessão, oponível inclusive a eventuais cessionários, concessionários e ocupantes, e requererá a averbação do cancelamento da inscrição respectiva no competente Ofício de Registro de Imóveis.</w:t>
      </w:r>
    </w:p>
    <w:p w14:paraId="06907270" w14:textId="77777777" w:rsidR="0071384A" w:rsidRPr="00A56F65" w:rsidRDefault="0071384A" w:rsidP="009822BC">
      <w:pPr>
        <w:pStyle w:val="Corpodetexto"/>
        <w:spacing w:line="240" w:lineRule="auto"/>
        <w:rPr>
          <w:rFonts w:ascii="Tahoma" w:hAnsi="Tahoma" w:cs="Tahoma"/>
          <w:sz w:val="18"/>
          <w:szCs w:val="18"/>
        </w:rPr>
      </w:pPr>
    </w:p>
    <w:p w14:paraId="6E82F958"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OITAVA (NOTIFICAÇÕES E INTIMAÇÕES): O(A) PROMISSIONÁRIO(A) será notificado(a) das decisões ou dos despachos proferidos ou que lhe formulem exigências, por qualquer uma das seguintes formas: </w:t>
      </w:r>
    </w:p>
    <w:p w14:paraId="31A489D3" w14:textId="77777777" w:rsidR="0071384A" w:rsidRPr="00A56F65" w:rsidRDefault="0071384A" w:rsidP="009822BC">
      <w:pPr>
        <w:pStyle w:val="Corpodetexto"/>
        <w:spacing w:line="240" w:lineRule="auto"/>
        <w:rPr>
          <w:rFonts w:ascii="Tahoma" w:hAnsi="Tahoma" w:cs="Tahoma"/>
          <w:sz w:val="18"/>
          <w:szCs w:val="18"/>
        </w:rPr>
      </w:pPr>
    </w:p>
    <w:p w14:paraId="10482A03"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a) publicação no Diário Oficial do Estado, com a indicação do número do processo e nome do(a) PROMISSIONÁRIO(A); </w:t>
      </w:r>
    </w:p>
    <w:p w14:paraId="3B807E12" w14:textId="77777777" w:rsidR="0071384A" w:rsidRPr="00A56F65" w:rsidRDefault="0071384A" w:rsidP="009822BC">
      <w:pPr>
        <w:pStyle w:val="Corpodetexto"/>
        <w:spacing w:line="240" w:lineRule="auto"/>
        <w:rPr>
          <w:rFonts w:ascii="Tahoma" w:hAnsi="Tahoma" w:cs="Tahoma"/>
          <w:sz w:val="18"/>
          <w:szCs w:val="18"/>
        </w:rPr>
      </w:pPr>
    </w:p>
    <w:p w14:paraId="4B714F3B"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b) por via postal, mediante comunicação registrada e endereçada ao PROMISSIONÁRIO(A), com aviso de recebimento (A.R.); </w:t>
      </w:r>
    </w:p>
    <w:p w14:paraId="54F96A57" w14:textId="77777777" w:rsidR="0071384A" w:rsidRPr="00A56F65" w:rsidRDefault="0071384A" w:rsidP="009822BC">
      <w:pPr>
        <w:pStyle w:val="Corpodetexto"/>
        <w:spacing w:line="240" w:lineRule="auto"/>
        <w:rPr>
          <w:rFonts w:ascii="Tahoma" w:hAnsi="Tahoma" w:cs="Tahoma"/>
          <w:sz w:val="18"/>
          <w:szCs w:val="18"/>
        </w:rPr>
      </w:pPr>
    </w:p>
    <w:p w14:paraId="7F71789F"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 pela ciência que do ato venha a ter o(a) PROMISSIONÁRIO(A): (i) no processo, em razão de comparecimento espontâneo ou a chamado de órgão do ESTADO; (</w:t>
      </w:r>
      <w:proofErr w:type="spellStart"/>
      <w:r w:rsidRPr="00A56F65">
        <w:rPr>
          <w:rFonts w:ascii="Tahoma" w:hAnsi="Tahoma" w:cs="Tahoma"/>
          <w:sz w:val="18"/>
          <w:szCs w:val="18"/>
        </w:rPr>
        <w:t>ii</w:t>
      </w:r>
      <w:proofErr w:type="spellEnd"/>
      <w:r w:rsidRPr="00A56F65">
        <w:rPr>
          <w:rFonts w:ascii="Tahoma" w:hAnsi="Tahoma" w:cs="Tahoma"/>
          <w:sz w:val="18"/>
          <w:szCs w:val="18"/>
        </w:rPr>
        <w:t>) pelo recebimento de auto de infração ou documento análogo.</w:t>
      </w:r>
    </w:p>
    <w:p w14:paraId="3F2D76FB" w14:textId="77777777" w:rsidR="0071384A" w:rsidRPr="00A56F65" w:rsidRDefault="0071384A" w:rsidP="009822BC">
      <w:pPr>
        <w:pStyle w:val="Corpodetexto"/>
        <w:spacing w:line="240" w:lineRule="auto"/>
        <w:rPr>
          <w:rFonts w:ascii="Tahoma" w:hAnsi="Tahoma" w:cs="Tahoma"/>
          <w:sz w:val="18"/>
          <w:szCs w:val="18"/>
        </w:rPr>
      </w:pPr>
    </w:p>
    <w:p w14:paraId="34FCE0C6" w14:textId="164FB7D1" w:rsidR="00462DD1" w:rsidRPr="00462DD1" w:rsidRDefault="00462DD1" w:rsidP="00462DD1">
      <w:pPr>
        <w:pStyle w:val="Corpodetexto"/>
        <w:spacing w:line="240" w:lineRule="auto"/>
        <w:rPr>
          <w:rFonts w:ascii="Tahoma" w:hAnsi="Tahoma" w:cs="Tahoma"/>
          <w:i/>
          <w:iCs/>
          <w:sz w:val="18"/>
          <w:szCs w:val="18"/>
        </w:rPr>
      </w:pPr>
      <w:r w:rsidRPr="00462DD1">
        <w:rPr>
          <w:rFonts w:ascii="Tahoma" w:hAnsi="Tahoma" w:cs="Tahoma"/>
          <w:sz w:val="18"/>
          <w:szCs w:val="18"/>
        </w:rPr>
        <w:t>CLÁUSULA DÉCIMA-NONA (FISCALIZAÇÃO ORÇAMENTÁRIA): O ESTADO</w:t>
      </w:r>
      <w:r>
        <w:rPr>
          <w:rFonts w:ascii="Tahoma" w:hAnsi="Tahoma" w:cs="Tahoma"/>
          <w:sz w:val="18"/>
          <w:szCs w:val="18"/>
        </w:rPr>
        <w:t xml:space="preserve"> </w:t>
      </w:r>
      <w:r w:rsidRPr="00462DD1">
        <w:rPr>
          <w:rFonts w:ascii="Tahoma" w:hAnsi="Tahoma" w:cs="Tahoma"/>
          <w:sz w:val="18"/>
          <w:szCs w:val="18"/>
        </w:rPr>
        <w:t>disponibilizará a íntegra deste instrumento ao Tribunal de Contas do Estado na forma e prazo</w:t>
      </w:r>
      <w:r>
        <w:rPr>
          <w:rFonts w:ascii="Tahoma" w:hAnsi="Tahoma" w:cs="Tahoma"/>
          <w:sz w:val="18"/>
          <w:szCs w:val="18"/>
        </w:rPr>
        <w:t xml:space="preserve"> </w:t>
      </w:r>
      <w:r w:rsidRPr="00462DD1">
        <w:rPr>
          <w:rFonts w:ascii="Tahoma" w:hAnsi="Tahoma" w:cs="Tahoma"/>
          <w:sz w:val="18"/>
          <w:szCs w:val="18"/>
        </w:rPr>
        <w:t>previstos na legislação específica aplicável</w:t>
      </w:r>
      <w:r w:rsidRPr="00462DD1">
        <w:rPr>
          <w:rFonts w:ascii="Tahoma" w:hAnsi="Tahoma" w:cs="Tahoma"/>
          <w:i/>
          <w:iCs/>
          <w:sz w:val="18"/>
          <w:szCs w:val="18"/>
        </w:rPr>
        <w:t>.</w:t>
      </w:r>
    </w:p>
    <w:p w14:paraId="10AD7DA3" w14:textId="77777777" w:rsidR="00462DD1" w:rsidRDefault="00462DD1" w:rsidP="00462DD1">
      <w:pPr>
        <w:pStyle w:val="Corpodetexto"/>
        <w:spacing w:line="240" w:lineRule="auto"/>
        <w:rPr>
          <w:rFonts w:ascii="Tahoma" w:hAnsi="Tahoma" w:cs="Tahoma"/>
          <w:sz w:val="18"/>
          <w:szCs w:val="18"/>
        </w:rPr>
      </w:pPr>
    </w:p>
    <w:p w14:paraId="2BF13A7A" w14:textId="700BD313" w:rsidR="0071384A" w:rsidRDefault="00462DD1" w:rsidP="00462DD1">
      <w:pPr>
        <w:pStyle w:val="Corpodetexto"/>
        <w:spacing w:line="240" w:lineRule="auto"/>
        <w:rPr>
          <w:rFonts w:ascii="Tahoma" w:hAnsi="Tahoma" w:cs="Tahoma"/>
          <w:sz w:val="18"/>
          <w:szCs w:val="18"/>
        </w:rPr>
      </w:pPr>
      <w:r w:rsidRPr="00462DD1">
        <w:rPr>
          <w:rFonts w:ascii="Tahoma" w:hAnsi="Tahoma" w:cs="Tahoma"/>
          <w:sz w:val="18"/>
          <w:szCs w:val="18"/>
        </w:rPr>
        <w:t>Parágrafo Único: O ESTADO manterá disponível em seus arquivos físicos e/ou digitais a</w:t>
      </w:r>
      <w:r>
        <w:rPr>
          <w:rFonts w:ascii="Tahoma" w:hAnsi="Tahoma" w:cs="Tahoma"/>
          <w:sz w:val="18"/>
          <w:szCs w:val="18"/>
        </w:rPr>
        <w:t xml:space="preserve"> </w:t>
      </w:r>
      <w:r w:rsidRPr="00462DD1">
        <w:rPr>
          <w:rFonts w:ascii="Tahoma" w:hAnsi="Tahoma" w:cs="Tahoma"/>
          <w:sz w:val="18"/>
          <w:szCs w:val="18"/>
        </w:rPr>
        <w:t>íntegra do(s) processo(s) administrativo(s) relativo(s) a este instrumento pelo período de tempo</w:t>
      </w:r>
      <w:r>
        <w:rPr>
          <w:rFonts w:ascii="Tahoma" w:hAnsi="Tahoma" w:cs="Tahoma"/>
          <w:sz w:val="18"/>
          <w:szCs w:val="18"/>
        </w:rPr>
        <w:t xml:space="preserve"> </w:t>
      </w:r>
      <w:r w:rsidRPr="00462DD1">
        <w:rPr>
          <w:rFonts w:ascii="Tahoma" w:hAnsi="Tahoma" w:cs="Tahoma"/>
          <w:sz w:val="18"/>
          <w:szCs w:val="18"/>
        </w:rPr>
        <w:t>previsto na legislação que cuida da política nacional e estadual de arquivos públicos, com</w:t>
      </w:r>
      <w:r>
        <w:rPr>
          <w:rFonts w:ascii="Tahoma" w:hAnsi="Tahoma" w:cs="Tahoma"/>
          <w:sz w:val="18"/>
          <w:szCs w:val="18"/>
        </w:rPr>
        <w:t xml:space="preserve"> </w:t>
      </w:r>
      <w:r w:rsidRPr="00462DD1">
        <w:rPr>
          <w:rFonts w:ascii="Tahoma" w:hAnsi="Tahoma" w:cs="Tahoma"/>
          <w:sz w:val="18"/>
          <w:szCs w:val="18"/>
        </w:rPr>
        <w:t>vistas, entre outros, a atender eventual fiscalização in loco ou requisição por parte dos órgãos</w:t>
      </w:r>
      <w:r>
        <w:rPr>
          <w:rFonts w:ascii="Tahoma" w:hAnsi="Tahoma" w:cs="Tahoma"/>
          <w:sz w:val="18"/>
          <w:szCs w:val="18"/>
        </w:rPr>
        <w:t xml:space="preserve"> </w:t>
      </w:r>
      <w:r w:rsidRPr="00462DD1">
        <w:rPr>
          <w:rFonts w:ascii="Tahoma" w:hAnsi="Tahoma" w:cs="Tahoma"/>
          <w:sz w:val="18"/>
          <w:szCs w:val="18"/>
        </w:rPr>
        <w:t>competentes do Sistema de Controle Interno do Poder Executivo e dos órgãos de controle</w:t>
      </w:r>
      <w:r>
        <w:rPr>
          <w:rFonts w:ascii="Tahoma" w:hAnsi="Tahoma" w:cs="Tahoma"/>
          <w:sz w:val="18"/>
          <w:szCs w:val="18"/>
        </w:rPr>
        <w:t xml:space="preserve"> </w:t>
      </w:r>
      <w:r w:rsidRPr="00462DD1">
        <w:rPr>
          <w:rFonts w:ascii="Tahoma" w:hAnsi="Tahoma" w:cs="Tahoma"/>
          <w:sz w:val="18"/>
          <w:szCs w:val="18"/>
        </w:rPr>
        <w:t>externo.</w:t>
      </w:r>
    </w:p>
    <w:p w14:paraId="69B92A6C" w14:textId="19EA6851" w:rsidR="00462DD1" w:rsidRPr="00462DD1" w:rsidRDefault="00462DD1" w:rsidP="00462DD1">
      <w:pPr>
        <w:pStyle w:val="Corpodetexto"/>
        <w:spacing w:line="240" w:lineRule="auto"/>
        <w:rPr>
          <w:rFonts w:ascii="Tahoma" w:hAnsi="Tahoma" w:cs="Tahoma"/>
          <w:b/>
          <w:bCs/>
          <w:sz w:val="12"/>
          <w:szCs w:val="12"/>
        </w:rPr>
      </w:pPr>
      <w:bookmarkStart w:id="0" w:name="_Hlk178940798"/>
      <w:r w:rsidRPr="00462DD1">
        <w:rPr>
          <w:rFonts w:ascii="Tahoma" w:hAnsi="Tahoma" w:cs="Tahoma"/>
          <w:b/>
          <w:bCs/>
          <w:sz w:val="12"/>
          <w:szCs w:val="12"/>
        </w:rPr>
        <w:t>(CLÁUSULA DÉCIMA-NONA alterada pela Resolução PGE nº 5129/2024)</w:t>
      </w:r>
    </w:p>
    <w:bookmarkEnd w:id="0"/>
    <w:p w14:paraId="24E65D68" w14:textId="77777777" w:rsidR="00462DD1" w:rsidRDefault="00462DD1" w:rsidP="009822BC">
      <w:pPr>
        <w:pStyle w:val="Corpodetexto"/>
        <w:spacing w:line="240" w:lineRule="auto"/>
        <w:rPr>
          <w:rFonts w:ascii="Tahoma" w:hAnsi="Tahoma" w:cs="Tahoma"/>
          <w:sz w:val="18"/>
          <w:szCs w:val="18"/>
        </w:rPr>
      </w:pPr>
    </w:p>
    <w:p w14:paraId="605D3103" w14:textId="50B0ACEA"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VIGÉSIMA (INSCRIÇÃO): Fica também a cargo do(a) PROMISSIONÁRIO(A) as providências a serem tomadas junto ao Cartório do Registro de Imóveis para a inscrição do presente Termo na matrícula correspondente ao bem objeto da promessa de concessão, arcando com as custas e emolumentos cartorários para tanto.</w:t>
      </w:r>
    </w:p>
    <w:p w14:paraId="722E1FFF" w14:textId="77777777" w:rsidR="0071384A" w:rsidRPr="00A56F65" w:rsidRDefault="0071384A" w:rsidP="009822BC">
      <w:pPr>
        <w:pStyle w:val="Corpodetexto"/>
        <w:spacing w:line="240" w:lineRule="auto"/>
        <w:rPr>
          <w:rFonts w:ascii="Tahoma" w:hAnsi="Tahoma" w:cs="Tahoma"/>
          <w:sz w:val="18"/>
          <w:szCs w:val="18"/>
        </w:rPr>
      </w:pPr>
    </w:p>
    <w:p w14:paraId="6E8E66A8"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VIGÉSIMA PRIMEIRA (PUBLICAÇÃO): O presente termo deverá ser publicado, em extrato, no Diário Oficial do Estado, dentro de 20 (vinte) dias contados de sua assinatura, por conta do ITERJ, ficando condicionada a essa publicação a plena eficácia do mesmo.</w:t>
      </w:r>
    </w:p>
    <w:p w14:paraId="68051FF5" w14:textId="77777777" w:rsidR="0071384A" w:rsidRPr="00A56F65" w:rsidRDefault="0071384A" w:rsidP="009822BC">
      <w:pPr>
        <w:pStyle w:val="Corpodetexto"/>
        <w:spacing w:line="240" w:lineRule="auto"/>
        <w:rPr>
          <w:rFonts w:ascii="Tahoma" w:hAnsi="Tahoma" w:cs="Tahoma"/>
          <w:sz w:val="18"/>
          <w:szCs w:val="18"/>
        </w:rPr>
      </w:pPr>
    </w:p>
    <w:p w14:paraId="27A7ED9F"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VIGÉSIMA SEGUNDA (FORO): Fica eleito o foro central da Comarca da Capital do Estado do Rio de Janeiro para dirimir qualquer questão oriunda do presente termo ou de sua execução, renunciando o(a) PROMISSIONÁRIO(A), por si, seus herdeiros e sucessores, a qualquer outro foro que tenha ou venha a ter, por mais privilegiado que seja, exceto quanto à propositura de ações possessórias, caso em que prevalecerá o foro da situação do imóvel.</w:t>
      </w:r>
    </w:p>
    <w:p w14:paraId="7053AAA6" w14:textId="77777777" w:rsidR="0071384A" w:rsidRPr="00A56F65" w:rsidRDefault="0071384A" w:rsidP="009822BC">
      <w:pPr>
        <w:pStyle w:val="Corpodetexto"/>
        <w:spacing w:line="240" w:lineRule="auto"/>
        <w:rPr>
          <w:rFonts w:ascii="Tahoma" w:hAnsi="Tahoma" w:cs="Tahoma"/>
          <w:sz w:val="18"/>
          <w:szCs w:val="18"/>
        </w:rPr>
      </w:pPr>
    </w:p>
    <w:p w14:paraId="54C6A3DB"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VIGÉSIMA TERCEIRA (CONDIÇÕES JURÍDICO-PESSOAIS): O(A) PROMISSIONÁRIO(A) apresenta, neste ato, toda a documentação legal comprovando o atendimento das condições jurídico-pessoais indispensáveis à lavratura deste termo, que, lido e achado conforme, é rubricado e assinado pelas partes interessadas, pelas testemunhas e por mim que o lavrei, XXXXXXX, matrícula XXX, observada a forma padrão estabelecida pela Procuradoria Geral do Estado (art. 6º da Lei Complementar nº 8/77), na forma do Decreto nº 17.250/91, a Portaria PRES/ITERJ nº 063/09, de 27 de outubro de 2009, alterada pela Portaria PRES/ITERJ nº 084/11, de 09 de maio de 2011, da Resolução SJU/GAB nº 396/92.</w:t>
      </w:r>
    </w:p>
    <w:p w14:paraId="6388E4A5" w14:textId="77777777" w:rsidR="0071384A" w:rsidRPr="00A56F65" w:rsidRDefault="0071384A" w:rsidP="009822BC">
      <w:pPr>
        <w:pStyle w:val="Corpodetexto"/>
        <w:spacing w:line="240" w:lineRule="auto"/>
        <w:rPr>
          <w:rFonts w:ascii="Tahoma" w:hAnsi="Tahoma" w:cs="Tahoma"/>
          <w:sz w:val="18"/>
          <w:szCs w:val="18"/>
        </w:rPr>
      </w:pPr>
    </w:p>
    <w:p w14:paraId="15B870DA" w14:textId="77777777" w:rsidR="009822BC" w:rsidRPr="00A56F65" w:rsidRDefault="009822BC" w:rsidP="009822BC">
      <w:pPr>
        <w:jc w:val="both"/>
        <w:rPr>
          <w:rFonts w:ascii="Tahoma" w:hAnsi="Tahoma" w:cs="Tahoma"/>
          <w:sz w:val="18"/>
          <w:szCs w:val="18"/>
        </w:rPr>
      </w:pPr>
      <w:r w:rsidRPr="00A56F65">
        <w:rPr>
          <w:rFonts w:ascii="Tahoma" w:hAnsi="Tahoma" w:cs="Tahoma"/>
          <w:sz w:val="18"/>
          <w:szCs w:val="18"/>
        </w:rPr>
        <w:t xml:space="preserve">PARÁGRAFO ÚNICO: O presente Termo obriga o(a) PROMISSIONÁRIO(A), seus herdeiros e sucessores, por todas as obrigações assumidas, a qualquer título. </w:t>
      </w:r>
    </w:p>
    <w:p w14:paraId="5FCE05AE" w14:textId="77777777" w:rsidR="009822BC" w:rsidRPr="00A56F65" w:rsidRDefault="009822BC" w:rsidP="009822BC">
      <w:pPr>
        <w:jc w:val="both"/>
        <w:rPr>
          <w:rFonts w:ascii="Tahoma" w:hAnsi="Tahoma" w:cs="Tahoma"/>
          <w:sz w:val="18"/>
          <w:szCs w:val="18"/>
        </w:rPr>
      </w:pPr>
    </w:p>
    <w:p w14:paraId="7DBCBDAC" w14:textId="77777777" w:rsidR="00A56F65" w:rsidRPr="00A56F65" w:rsidRDefault="00A56F65" w:rsidP="00A56F65">
      <w:pPr>
        <w:jc w:val="center"/>
        <w:rPr>
          <w:rFonts w:ascii="Tahoma" w:hAnsi="Tahoma" w:cs="Tahoma"/>
          <w:sz w:val="18"/>
          <w:szCs w:val="18"/>
        </w:rPr>
      </w:pPr>
      <w:r w:rsidRPr="00A56F65">
        <w:rPr>
          <w:rFonts w:ascii="Tahoma" w:hAnsi="Tahoma" w:cs="Tahoma"/>
          <w:sz w:val="18"/>
          <w:szCs w:val="18"/>
        </w:rPr>
        <w:t>______________________________________</w:t>
      </w:r>
    </w:p>
    <w:p w14:paraId="4CC56B0A" w14:textId="77777777" w:rsidR="00A56F65" w:rsidRPr="00A56F65" w:rsidRDefault="00A56F65" w:rsidP="00A56F65">
      <w:pPr>
        <w:jc w:val="center"/>
        <w:rPr>
          <w:rFonts w:ascii="Tahoma" w:hAnsi="Tahoma" w:cs="Tahoma"/>
          <w:sz w:val="18"/>
          <w:szCs w:val="18"/>
        </w:rPr>
      </w:pPr>
      <w:r w:rsidRPr="00A56F65">
        <w:rPr>
          <w:rFonts w:ascii="Tahoma" w:hAnsi="Tahoma" w:cs="Tahoma"/>
          <w:sz w:val="18"/>
          <w:szCs w:val="18"/>
        </w:rPr>
        <w:t>ESTADO DO RIO DE JANEIRO</w:t>
      </w:r>
    </w:p>
    <w:p w14:paraId="4CA84CB4" w14:textId="77777777" w:rsidR="00A56F65" w:rsidRPr="00A56F65" w:rsidRDefault="00A56F65" w:rsidP="00A56F65">
      <w:pPr>
        <w:jc w:val="center"/>
        <w:rPr>
          <w:rFonts w:ascii="Tahoma" w:hAnsi="Tahoma" w:cs="Tahoma"/>
          <w:sz w:val="18"/>
          <w:szCs w:val="18"/>
        </w:rPr>
      </w:pPr>
      <w:r w:rsidRPr="00A56F65">
        <w:rPr>
          <w:rFonts w:ascii="Tahoma" w:hAnsi="Tahoma" w:cs="Tahoma"/>
          <w:sz w:val="18"/>
          <w:szCs w:val="18"/>
        </w:rPr>
        <w:t>Secretário de Estado de Obras</w:t>
      </w:r>
    </w:p>
    <w:p w14:paraId="6F9368B5" w14:textId="77777777" w:rsidR="00A56F65" w:rsidRPr="00A56F65" w:rsidRDefault="00A56F65" w:rsidP="00A56F65">
      <w:pPr>
        <w:jc w:val="center"/>
        <w:rPr>
          <w:rFonts w:ascii="Tahoma" w:hAnsi="Tahoma" w:cs="Tahoma"/>
          <w:sz w:val="18"/>
          <w:szCs w:val="18"/>
        </w:rPr>
      </w:pPr>
    </w:p>
    <w:p w14:paraId="0524E75C" w14:textId="77777777" w:rsidR="007F5245" w:rsidRPr="00A56F65" w:rsidRDefault="00A56F65" w:rsidP="007F5245">
      <w:pPr>
        <w:jc w:val="center"/>
        <w:rPr>
          <w:rFonts w:ascii="Tahoma" w:hAnsi="Tahoma" w:cs="Tahoma"/>
          <w:sz w:val="18"/>
          <w:szCs w:val="18"/>
        </w:rPr>
      </w:pPr>
      <w:r w:rsidRPr="00A56F65">
        <w:rPr>
          <w:rFonts w:ascii="Tahoma" w:hAnsi="Tahoma" w:cs="Tahoma"/>
          <w:sz w:val="18"/>
          <w:szCs w:val="18"/>
        </w:rPr>
        <w:t>__________________________</w:t>
      </w:r>
    </w:p>
    <w:p w14:paraId="73CC74C8" w14:textId="77777777" w:rsidR="007F5245" w:rsidRPr="00A56F65" w:rsidRDefault="007F5245" w:rsidP="007F5245">
      <w:pPr>
        <w:jc w:val="center"/>
        <w:rPr>
          <w:rFonts w:ascii="Tahoma" w:hAnsi="Tahoma" w:cs="Tahoma"/>
          <w:sz w:val="18"/>
          <w:szCs w:val="18"/>
        </w:rPr>
      </w:pPr>
      <w:r w:rsidRPr="00A56F65">
        <w:rPr>
          <w:rFonts w:ascii="Tahoma" w:hAnsi="Tahoma" w:cs="Tahoma"/>
          <w:sz w:val="18"/>
          <w:szCs w:val="18"/>
        </w:rPr>
        <w:t>INSTITUTO DE TERRAS DO ESTADO DO RIO DE JANEIRO – ITERJ</w:t>
      </w:r>
    </w:p>
    <w:p w14:paraId="05A91DFD" w14:textId="77777777" w:rsidR="00A56F65" w:rsidRPr="00A56F65" w:rsidRDefault="00A56F65" w:rsidP="00A56F65">
      <w:pPr>
        <w:jc w:val="center"/>
        <w:rPr>
          <w:rFonts w:ascii="Tahoma" w:hAnsi="Tahoma" w:cs="Tahoma"/>
          <w:sz w:val="18"/>
          <w:szCs w:val="18"/>
        </w:rPr>
      </w:pPr>
      <w:r w:rsidRPr="00A56F65">
        <w:rPr>
          <w:rFonts w:ascii="Tahoma" w:hAnsi="Tahoma" w:cs="Tahoma"/>
          <w:sz w:val="18"/>
          <w:szCs w:val="18"/>
        </w:rPr>
        <w:t>Presidente do ITERJ</w:t>
      </w:r>
    </w:p>
    <w:p w14:paraId="43F013CE" w14:textId="77777777" w:rsidR="00A56F65" w:rsidRPr="00A56F65" w:rsidRDefault="00A56F65" w:rsidP="00A56F65">
      <w:pPr>
        <w:jc w:val="center"/>
        <w:rPr>
          <w:rFonts w:ascii="Tahoma" w:hAnsi="Tahoma" w:cs="Tahoma"/>
          <w:sz w:val="18"/>
          <w:szCs w:val="18"/>
        </w:rPr>
      </w:pPr>
    </w:p>
    <w:p w14:paraId="6C3495B5" w14:textId="77777777" w:rsidR="00A56F65" w:rsidRPr="00A56F65" w:rsidRDefault="00A56F65" w:rsidP="00A56F65">
      <w:pPr>
        <w:jc w:val="center"/>
        <w:rPr>
          <w:rFonts w:ascii="Tahoma" w:hAnsi="Tahoma" w:cs="Tahoma"/>
          <w:sz w:val="18"/>
          <w:szCs w:val="18"/>
        </w:rPr>
      </w:pPr>
      <w:r w:rsidRPr="00A56F65">
        <w:rPr>
          <w:rFonts w:ascii="Tahoma" w:hAnsi="Tahoma" w:cs="Tahoma"/>
          <w:sz w:val="18"/>
          <w:szCs w:val="18"/>
        </w:rPr>
        <w:t>__________________________</w:t>
      </w:r>
    </w:p>
    <w:p w14:paraId="386032B8" w14:textId="77777777" w:rsidR="00A56F65" w:rsidRPr="00A56F65" w:rsidRDefault="00A56F65" w:rsidP="00A56F65">
      <w:pPr>
        <w:jc w:val="center"/>
        <w:rPr>
          <w:rFonts w:ascii="Tahoma" w:hAnsi="Tahoma" w:cs="Tahoma"/>
          <w:sz w:val="18"/>
          <w:szCs w:val="18"/>
        </w:rPr>
      </w:pPr>
      <w:r w:rsidRPr="00A56F65">
        <w:rPr>
          <w:rFonts w:ascii="Tahoma" w:hAnsi="Tahoma" w:cs="Tahoma"/>
          <w:sz w:val="18"/>
          <w:szCs w:val="18"/>
        </w:rPr>
        <w:t>CONCESSIONÁRIO(A)</w:t>
      </w:r>
    </w:p>
    <w:p w14:paraId="5D86A152" w14:textId="77777777" w:rsidR="00A56F65" w:rsidRPr="00A56F65" w:rsidRDefault="00A56F65" w:rsidP="00A56F65">
      <w:pPr>
        <w:jc w:val="both"/>
        <w:rPr>
          <w:rFonts w:ascii="Tahoma" w:hAnsi="Tahoma" w:cs="Tahoma"/>
          <w:sz w:val="18"/>
          <w:szCs w:val="18"/>
        </w:rPr>
      </w:pPr>
    </w:p>
    <w:p w14:paraId="10E7B6E3" w14:textId="77777777" w:rsidR="00A56F65" w:rsidRPr="00A56F65" w:rsidRDefault="00A56F65" w:rsidP="00A56F65">
      <w:pPr>
        <w:jc w:val="both"/>
        <w:rPr>
          <w:rFonts w:ascii="Tahoma" w:hAnsi="Tahoma" w:cs="Tahoma"/>
          <w:sz w:val="18"/>
          <w:szCs w:val="18"/>
        </w:rPr>
      </w:pPr>
      <w:r w:rsidRPr="00A56F65">
        <w:rPr>
          <w:rFonts w:ascii="Tahoma" w:hAnsi="Tahoma" w:cs="Tahoma"/>
          <w:sz w:val="18"/>
          <w:szCs w:val="18"/>
        </w:rPr>
        <w:t xml:space="preserve">Testemunhas: </w:t>
      </w:r>
    </w:p>
    <w:p w14:paraId="245FCBC1" w14:textId="77777777" w:rsidR="00A56F65" w:rsidRPr="00A56F65" w:rsidRDefault="00A56F65" w:rsidP="00A56F65">
      <w:pPr>
        <w:jc w:val="both"/>
        <w:rPr>
          <w:rFonts w:ascii="Tahoma" w:hAnsi="Tahoma" w:cs="Tahoma"/>
          <w:sz w:val="18"/>
          <w:szCs w:val="18"/>
        </w:rPr>
      </w:pPr>
    </w:p>
    <w:p w14:paraId="0A1861D1" w14:textId="77777777" w:rsidR="00A56F65" w:rsidRPr="00A56F65" w:rsidRDefault="00A56F65" w:rsidP="00A56F65">
      <w:pPr>
        <w:jc w:val="both"/>
        <w:rPr>
          <w:rFonts w:ascii="Tahoma" w:hAnsi="Tahoma" w:cs="Tahoma"/>
          <w:sz w:val="18"/>
          <w:szCs w:val="18"/>
        </w:rPr>
      </w:pPr>
      <w:proofErr w:type="gramStart"/>
      <w:r w:rsidRPr="00A56F65">
        <w:rPr>
          <w:rFonts w:ascii="Tahoma" w:hAnsi="Tahoma" w:cs="Tahoma"/>
          <w:sz w:val="18"/>
          <w:szCs w:val="18"/>
        </w:rPr>
        <w:t>1  -</w:t>
      </w:r>
      <w:proofErr w:type="gramEnd"/>
      <w:r w:rsidRPr="00A56F65">
        <w:rPr>
          <w:rFonts w:ascii="Tahoma" w:hAnsi="Tahoma" w:cs="Tahoma"/>
          <w:sz w:val="18"/>
          <w:szCs w:val="18"/>
        </w:rPr>
        <w:t xml:space="preserve"> _____________________</w:t>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t>2  - _____________________</w:t>
      </w:r>
    </w:p>
    <w:p w14:paraId="646D32F7" w14:textId="77777777" w:rsidR="00A56F65" w:rsidRPr="00A56F65" w:rsidRDefault="00A56F65" w:rsidP="00A56F65">
      <w:pPr>
        <w:jc w:val="both"/>
        <w:rPr>
          <w:rFonts w:ascii="Tahoma" w:hAnsi="Tahoma" w:cs="Tahoma"/>
          <w:sz w:val="18"/>
          <w:szCs w:val="18"/>
        </w:rPr>
      </w:pPr>
      <w:r w:rsidRPr="00A56F65">
        <w:rPr>
          <w:rFonts w:ascii="Tahoma" w:hAnsi="Tahoma" w:cs="Tahoma"/>
          <w:sz w:val="18"/>
          <w:szCs w:val="18"/>
        </w:rPr>
        <w:t xml:space="preserve">Nome: </w:t>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t xml:space="preserve">Nome: </w:t>
      </w:r>
    </w:p>
    <w:p w14:paraId="4C4915BB" w14:textId="77777777" w:rsidR="00A56F65" w:rsidRPr="00A56F65" w:rsidRDefault="00A56F65" w:rsidP="00A56F65">
      <w:pPr>
        <w:jc w:val="both"/>
        <w:rPr>
          <w:rFonts w:ascii="Tahoma" w:hAnsi="Tahoma" w:cs="Tahoma"/>
          <w:sz w:val="18"/>
          <w:szCs w:val="18"/>
        </w:rPr>
      </w:pPr>
      <w:r w:rsidRPr="00A56F65">
        <w:rPr>
          <w:rFonts w:ascii="Tahoma" w:hAnsi="Tahoma" w:cs="Tahoma"/>
          <w:sz w:val="18"/>
          <w:szCs w:val="18"/>
        </w:rPr>
        <w:t xml:space="preserve">CPF: </w:t>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t>CPF:</w:t>
      </w:r>
    </w:p>
    <w:p w14:paraId="2AD38545" w14:textId="77777777" w:rsidR="00A56F65" w:rsidRPr="00A56F65" w:rsidRDefault="00A56F65" w:rsidP="00A56F65">
      <w:pPr>
        <w:jc w:val="both"/>
        <w:rPr>
          <w:rFonts w:ascii="Tahoma" w:hAnsi="Tahoma" w:cs="Tahoma"/>
          <w:sz w:val="18"/>
          <w:szCs w:val="18"/>
        </w:rPr>
      </w:pPr>
    </w:p>
    <w:p w14:paraId="0FAC75D8" w14:textId="77777777" w:rsidR="00A56F65" w:rsidRPr="00A56F65" w:rsidRDefault="00A56F65" w:rsidP="00A56F65">
      <w:pPr>
        <w:jc w:val="both"/>
        <w:rPr>
          <w:rFonts w:ascii="Tahoma" w:hAnsi="Tahoma" w:cs="Tahoma"/>
          <w:sz w:val="18"/>
          <w:szCs w:val="18"/>
        </w:rPr>
      </w:pPr>
    </w:p>
    <w:p w14:paraId="6631A7C6" w14:textId="77777777" w:rsidR="00A56F65" w:rsidRPr="00A56F65" w:rsidRDefault="00A56F65" w:rsidP="00A56F65">
      <w:pPr>
        <w:jc w:val="both"/>
        <w:rPr>
          <w:rFonts w:ascii="Tahoma" w:hAnsi="Tahoma" w:cs="Tahoma"/>
          <w:sz w:val="18"/>
          <w:szCs w:val="18"/>
        </w:rPr>
      </w:pPr>
    </w:p>
    <w:p w14:paraId="19FE3BA3" w14:textId="77777777" w:rsidR="00A56F65" w:rsidRPr="00A56F65" w:rsidRDefault="00A56F65" w:rsidP="00A56F65">
      <w:pPr>
        <w:jc w:val="both"/>
        <w:rPr>
          <w:rFonts w:ascii="Tahoma" w:hAnsi="Tahoma" w:cs="Tahoma"/>
          <w:sz w:val="18"/>
          <w:szCs w:val="18"/>
        </w:rPr>
      </w:pPr>
    </w:p>
    <w:p w14:paraId="4942947C" w14:textId="77777777" w:rsidR="0071384A" w:rsidRPr="00A56F65" w:rsidRDefault="0071384A" w:rsidP="009822BC">
      <w:pPr>
        <w:jc w:val="both"/>
        <w:rPr>
          <w:rFonts w:ascii="Tahoma" w:hAnsi="Tahoma" w:cs="Tahoma"/>
          <w:sz w:val="18"/>
          <w:szCs w:val="18"/>
        </w:rPr>
      </w:pPr>
    </w:p>
    <w:p w14:paraId="1A4742B3" w14:textId="77777777" w:rsidR="0071384A" w:rsidRPr="00A56F65" w:rsidRDefault="0071384A" w:rsidP="009822BC">
      <w:pPr>
        <w:jc w:val="both"/>
        <w:rPr>
          <w:rFonts w:ascii="Tahoma" w:hAnsi="Tahoma" w:cs="Tahoma"/>
          <w:sz w:val="18"/>
          <w:szCs w:val="18"/>
        </w:rPr>
      </w:pPr>
    </w:p>
    <w:p w14:paraId="3AD684D9" w14:textId="77777777" w:rsidR="0071384A" w:rsidRPr="00A56F65" w:rsidRDefault="0071384A" w:rsidP="009822BC">
      <w:pPr>
        <w:jc w:val="both"/>
        <w:rPr>
          <w:rFonts w:ascii="Tahoma" w:hAnsi="Tahoma" w:cs="Tahoma"/>
          <w:sz w:val="18"/>
          <w:szCs w:val="18"/>
        </w:rPr>
      </w:pPr>
    </w:p>
    <w:p w14:paraId="52B35F09" w14:textId="77777777" w:rsidR="0071384A" w:rsidRPr="00A56F65" w:rsidRDefault="0071384A" w:rsidP="009822BC">
      <w:pPr>
        <w:jc w:val="both"/>
        <w:rPr>
          <w:rFonts w:ascii="Tahoma" w:hAnsi="Tahoma" w:cs="Tahoma"/>
          <w:sz w:val="18"/>
          <w:szCs w:val="18"/>
        </w:rPr>
      </w:pPr>
    </w:p>
    <w:p w14:paraId="4651ACD1" w14:textId="77777777" w:rsidR="0071384A" w:rsidRPr="00A56F65" w:rsidRDefault="0071384A" w:rsidP="009822BC">
      <w:pPr>
        <w:jc w:val="both"/>
        <w:rPr>
          <w:rFonts w:ascii="Tahoma" w:hAnsi="Tahoma" w:cs="Tahoma"/>
          <w:sz w:val="18"/>
          <w:szCs w:val="18"/>
        </w:rPr>
      </w:pPr>
    </w:p>
    <w:p w14:paraId="465FB1E1" w14:textId="77777777" w:rsidR="0071384A" w:rsidRPr="00A56F65" w:rsidRDefault="0071384A" w:rsidP="009822BC">
      <w:pPr>
        <w:jc w:val="both"/>
        <w:rPr>
          <w:rFonts w:ascii="Tahoma" w:hAnsi="Tahoma" w:cs="Tahoma"/>
          <w:sz w:val="18"/>
          <w:szCs w:val="18"/>
        </w:rPr>
      </w:pPr>
    </w:p>
    <w:p w14:paraId="6037EA6A" w14:textId="77777777" w:rsidR="0071384A" w:rsidRDefault="0071384A" w:rsidP="009822BC">
      <w:pPr>
        <w:jc w:val="both"/>
        <w:rPr>
          <w:rFonts w:ascii="Tahoma" w:hAnsi="Tahoma" w:cs="Tahoma"/>
          <w:sz w:val="18"/>
          <w:szCs w:val="18"/>
        </w:rPr>
      </w:pPr>
    </w:p>
    <w:p w14:paraId="5C28D101" w14:textId="77777777" w:rsidR="00A56F65" w:rsidRDefault="00A56F65" w:rsidP="009822BC">
      <w:pPr>
        <w:jc w:val="both"/>
        <w:rPr>
          <w:rFonts w:ascii="Tahoma" w:hAnsi="Tahoma" w:cs="Tahoma"/>
          <w:sz w:val="18"/>
          <w:szCs w:val="18"/>
        </w:rPr>
      </w:pPr>
    </w:p>
    <w:p w14:paraId="24E6EDCE" w14:textId="77777777" w:rsidR="00A56F65" w:rsidRDefault="00A56F65" w:rsidP="009822BC">
      <w:pPr>
        <w:jc w:val="both"/>
        <w:rPr>
          <w:rFonts w:ascii="Tahoma" w:hAnsi="Tahoma" w:cs="Tahoma"/>
          <w:sz w:val="18"/>
          <w:szCs w:val="18"/>
        </w:rPr>
      </w:pPr>
    </w:p>
    <w:p w14:paraId="4A3DB487" w14:textId="77777777" w:rsidR="00A56F65" w:rsidRDefault="00A56F65" w:rsidP="009822BC">
      <w:pPr>
        <w:jc w:val="both"/>
        <w:rPr>
          <w:rFonts w:ascii="Tahoma" w:hAnsi="Tahoma" w:cs="Tahoma"/>
          <w:sz w:val="18"/>
          <w:szCs w:val="18"/>
        </w:rPr>
      </w:pPr>
    </w:p>
    <w:p w14:paraId="3C437DD4" w14:textId="77777777" w:rsidR="00A56F65" w:rsidRDefault="00A56F65" w:rsidP="009822BC">
      <w:pPr>
        <w:jc w:val="both"/>
        <w:rPr>
          <w:rFonts w:ascii="Tahoma" w:hAnsi="Tahoma" w:cs="Tahoma"/>
          <w:sz w:val="18"/>
          <w:szCs w:val="18"/>
        </w:rPr>
      </w:pPr>
    </w:p>
    <w:p w14:paraId="043EFF3E" w14:textId="77777777" w:rsidR="00A56F65" w:rsidRDefault="00A56F65" w:rsidP="009822BC">
      <w:pPr>
        <w:jc w:val="both"/>
        <w:rPr>
          <w:rFonts w:ascii="Tahoma" w:hAnsi="Tahoma" w:cs="Tahoma"/>
          <w:sz w:val="18"/>
          <w:szCs w:val="18"/>
        </w:rPr>
      </w:pPr>
    </w:p>
    <w:p w14:paraId="7FD29D19" w14:textId="77777777" w:rsidR="00A56F65" w:rsidRDefault="00A56F65" w:rsidP="009822BC">
      <w:pPr>
        <w:jc w:val="both"/>
        <w:rPr>
          <w:rFonts w:ascii="Tahoma" w:hAnsi="Tahoma" w:cs="Tahoma"/>
          <w:sz w:val="18"/>
          <w:szCs w:val="18"/>
        </w:rPr>
      </w:pPr>
    </w:p>
    <w:p w14:paraId="4DE1D565" w14:textId="77777777" w:rsidR="00A56F65" w:rsidRDefault="00A56F65" w:rsidP="009822BC">
      <w:pPr>
        <w:jc w:val="both"/>
        <w:rPr>
          <w:rFonts w:ascii="Tahoma" w:hAnsi="Tahoma" w:cs="Tahoma"/>
          <w:sz w:val="18"/>
          <w:szCs w:val="18"/>
        </w:rPr>
      </w:pPr>
    </w:p>
    <w:p w14:paraId="6BC473B5" w14:textId="77777777" w:rsidR="00A56F65" w:rsidRDefault="00A56F65" w:rsidP="009822BC">
      <w:pPr>
        <w:jc w:val="both"/>
        <w:rPr>
          <w:rFonts w:ascii="Tahoma" w:hAnsi="Tahoma" w:cs="Tahoma"/>
          <w:sz w:val="18"/>
          <w:szCs w:val="18"/>
        </w:rPr>
      </w:pPr>
    </w:p>
    <w:p w14:paraId="6A97D5CC" w14:textId="77777777" w:rsidR="00A56F65" w:rsidRDefault="00A56F65" w:rsidP="009822BC">
      <w:pPr>
        <w:jc w:val="both"/>
        <w:rPr>
          <w:rFonts w:ascii="Tahoma" w:hAnsi="Tahoma" w:cs="Tahoma"/>
          <w:sz w:val="18"/>
          <w:szCs w:val="18"/>
        </w:rPr>
      </w:pPr>
    </w:p>
    <w:p w14:paraId="5DF1D471" w14:textId="77777777" w:rsidR="00A56F65" w:rsidRDefault="00A56F65" w:rsidP="009822BC">
      <w:pPr>
        <w:jc w:val="both"/>
        <w:rPr>
          <w:rFonts w:ascii="Tahoma" w:hAnsi="Tahoma" w:cs="Tahoma"/>
          <w:sz w:val="18"/>
          <w:szCs w:val="18"/>
        </w:rPr>
      </w:pPr>
    </w:p>
    <w:p w14:paraId="216FCB05" w14:textId="77777777" w:rsidR="00A56F65" w:rsidRDefault="00A56F65" w:rsidP="009822BC">
      <w:pPr>
        <w:jc w:val="both"/>
        <w:rPr>
          <w:rFonts w:ascii="Tahoma" w:hAnsi="Tahoma" w:cs="Tahoma"/>
          <w:sz w:val="18"/>
          <w:szCs w:val="18"/>
        </w:rPr>
      </w:pPr>
    </w:p>
    <w:p w14:paraId="58CC3BBB" w14:textId="77777777" w:rsidR="00A56F65" w:rsidRDefault="00A56F65" w:rsidP="009822BC">
      <w:pPr>
        <w:jc w:val="both"/>
        <w:rPr>
          <w:rFonts w:ascii="Tahoma" w:hAnsi="Tahoma" w:cs="Tahoma"/>
          <w:sz w:val="18"/>
          <w:szCs w:val="18"/>
        </w:rPr>
      </w:pPr>
    </w:p>
    <w:p w14:paraId="2E1C68A0" w14:textId="77777777" w:rsidR="00A56F65" w:rsidRDefault="00A56F65" w:rsidP="009822BC">
      <w:pPr>
        <w:jc w:val="both"/>
        <w:rPr>
          <w:rFonts w:ascii="Tahoma" w:hAnsi="Tahoma" w:cs="Tahoma"/>
          <w:sz w:val="18"/>
          <w:szCs w:val="18"/>
        </w:rPr>
      </w:pPr>
    </w:p>
    <w:p w14:paraId="12E686FD" w14:textId="77777777" w:rsidR="00A56F65" w:rsidRDefault="00A56F65" w:rsidP="009822BC">
      <w:pPr>
        <w:jc w:val="both"/>
        <w:rPr>
          <w:rFonts w:ascii="Tahoma" w:hAnsi="Tahoma" w:cs="Tahoma"/>
          <w:sz w:val="18"/>
          <w:szCs w:val="18"/>
        </w:rPr>
      </w:pPr>
    </w:p>
    <w:p w14:paraId="30D5489D" w14:textId="77777777" w:rsidR="00A56F65" w:rsidRDefault="00A56F65" w:rsidP="009822BC">
      <w:pPr>
        <w:jc w:val="both"/>
        <w:rPr>
          <w:rFonts w:ascii="Tahoma" w:hAnsi="Tahoma" w:cs="Tahoma"/>
          <w:sz w:val="18"/>
          <w:szCs w:val="18"/>
        </w:rPr>
      </w:pPr>
    </w:p>
    <w:p w14:paraId="014F8B6D" w14:textId="77777777" w:rsidR="00A56F65" w:rsidRDefault="00A56F65" w:rsidP="009822BC">
      <w:pPr>
        <w:jc w:val="both"/>
        <w:rPr>
          <w:rFonts w:ascii="Tahoma" w:hAnsi="Tahoma" w:cs="Tahoma"/>
          <w:sz w:val="18"/>
          <w:szCs w:val="18"/>
        </w:rPr>
      </w:pPr>
    </w:p>
    <w:p w14:paraId="63A486A6" w14:textId="77777777" w:rsidR="00A56F65" w:rsidRDefault="00A56F65" w:rsidP="009822BC">
      <w:pPr>
        <w:jc w:val="both"/>
        <w:rPr>
          <w:rFonts w:ascii="Tahoma" w:hAnsi="Tahoma" w:cs="Tahoma"/>
          <w:sz w:val="18"/>
          <w:szCs w:val="18"/>
        </w:rPr>
      </w:pPr>
    </w:p>
    <w:p w14:paraId="39CE7509" w14:textId="77777777" w:rsidR="00A56F65" w:rsidRDefault="00A56F65" w:rsidP="009822BC">
      <w:pPr>
        <w:jc w:val="both"/>
        <w:rPr>
          <w:rFonts w:ascii="Tahoma" w:hAnsi="Tahoma" w:cs="Tahoma"/>
          <w:sz w:val="18"/>
          <w:szCs w:val="18"/>
        </w:rPr>
      </w:pPr>
    </w:p>
    <w:p w14:paraId="406C9A55" w14:textId="77777777" w:rsidR="00A56F65" w:rsidRDefault="00A56F65" w:rsidP="009822BC">
      <w:pPr>
        <w:jc w:val="both"/>
        <w:rPr>
          <w:rFonts w:ascii="Tahoma" w:hAnsi="Tahoma" w:cs="Tahoma"/>
          <w:sz w:val="18"/>
          <w:szCs w:val="18"/>
        </w:rPr>
      </w:pPr>
    </w:p>
    <w:p w14:paraId="21699456" w14:textId="77777777" w:rsidR="00A56F65" w:rsidRDefault="00A56F65" w:rsidP="009822BC">
      <w:pPr>
        <w:jc w:val="both"/>
        <w:rPr>
          <w:rFonts w:ascii="Tahoma" w:hAnsi="Tahoma" w:cs="Tahoma"/>
          <w:sz w:val="18"/>
          <w:szCs w:val="18"/>
        </w:rPr>
      </w:pPr>
    </w:p>
    <w:p w14:paraId="6A6C5878" w14:textId="77777777" w:rsidR="00A56F65" w:rsidRDefault="00A56F65" w:rsidP="009822BC">
      <w:pPr>
        <w:jc w:val="both"/>
        <w:rPr>
          <w:rFonts w:ascii="Tahoma" w:hAnsi="Tahoma" w:cs="Tahoma"/>
          <w:sz w:val="18"/>
          <w:szCs w:val="18"/>
        </w:rPr>
      </w:pPr>
    </w:p>
    <w:p w14:paraId="598ADA65" w14:textId="77777777" w:rsidR="00A56F65" w:rsidRDefault="00A56F65" w:rsidP="009822BC">
      <w:pPr>
        <w:jc w:val="both"/>
        <w:rPr>
          <w:rFonts w:ascii="Tahoma" w:hAnsi="Tahoma" w:cs="Tahoma"/>
          <w:sz w:val="18"/>
          <w:szCs w:val="18"/>
        </w:rPr>
      </w:pPr>
    </w:p>
    <w:p w14:paraId="3EE936A0" w14:textId="77777777" w:rsidR="00A56F65" w:rsidRDefault="00A56F65" w:rsidP="009822BC">
      <w:pPr>
        <w:jc w:val="both"/>
        <w:rPr>
          <w:rFonts w:ascii="Tahoma" w:hAnsi="Tahoma" w:cs="Tahoma"/>
          <w:sz w:val="18"/>
          <w:szCs w:val="18"/>
        </w:rPr>
      </w:pPr>
    </w:p>
    <w:p w14:paraId="13E15B1D" w14:textId="77777777" w:rsidR="00A56F65" w:rsidRDefault="00A56F65" w:rsidP="009822BC">
      <w:pPr>
        <w:jc w:val="both"/>
        <w:rPr>
          <w:rFonts w:ascii="Tahoma" w:hAnsi="Tahoma" w:cs="Tahoma"/>
          <w:sz w:val="18"/>
          <w:szCs w:val="18"/>
        </w:rPr>
      </w:pPr>
    </w:p>
    <w:p w14:paraId="477129D9" w14:textId="77777777" w:rsidR="00A56F65" w:rsidRDefault="00A56F65" w:rsidP="009822BC">
      <w:pPr>
        <w:jc w:val="both"/>
        <w:rPr>
          <w:rFonts w:ascii="Tahoma" w:hAnsi="Tahoma" w:cs="Tahoma"/>
          <w:sz w:val="18"/>
          <w:szCs w:val="18"/>
        </w:rPr>
      </w:pPr>
    </w:p>
    <w:p w14:paraId="5B5F3A27" w14:textId="77777777" w:rsidR="00A56F65" w:rsidRDefault="00A56F65" w:rsidP="009822BC">
      <w:pPr>
        <w:jc w:val="both"/>
        <w:rPr>
          <w:rFonts w:ascii="Tahoma" w:hAnsi="Tahoma" w:cs="Tahoma"/>
          <w:sz w:val="18"/>
          <w:szCs w:val="18"/>
        </w:rPr>
      </w:pPr>
    </w:p>
    <w:p w14:paraId="6F46DF94" w14:textId="77777777" w:rsidR="00A56F65" w:rsidRDefault="00A56F65" w:rsidP="009822BC">
      <w:pPr>
        <w:jc w:val="both"/>
        <w:rPr>
          <w:rFonts w:ascii="Tahoma" w:hAnsi="Tahoma" w:cs="Tahoma"/>
          <w:sz w:val="18"/>
          <w:szCs w:val="18"/>
        </w:rPr>
      </w:pPr>
    </w:p>
    <w:p w14:paraId="0CFC22CF" w14:textId="77777777" w:rsidR="00A56F65" w:rsidRDefault="00A56F65" w:rsidP="009822BC">
      <w:pPr>
        <w:jc w:val="both"/>
        <w:rPr>
          <w:rFonts w:ascii="Tahoma" w:hAnsi="Tahoma" w:cs="Tahoma"/>
          <w:sz w:val="18"/>
          <w:szCs w:val="18"/>
        </w:rPr>
      </w:pPr>
    </w:p>
    <w:p w14:paraId="3FD0245C" w14:textId="77777777" w:rsidR="00A56F65" w:rsidRDefault="00A56F65" w:rsidP="009822BC">
      <w:pPr>
        <w:jc w:val="both"/>
        <w:rPr>
          <w:rFonts w:ascii="Tahoma" w:hAnsi="Tahoma" w:cs="Tahoma"/>
          <w:sz w:val="18"/>
          <w:szCs w:val="18"/>
        </w:rPr>
      </w:pPr>
    </w:p>
    <w:p w14:paraId="2F0FAA00" w14:textId="77777777" w:rsidR="00A56F65" w:rsidRDefault="00A56F65" w:rsidP="009822BC">
      <w:pPr>
        <w:jc w:val="both"/>
        <w:rPr>
          <w:rFonts w:ascii="Tahoma" w:hAnsi="Tahoma" w:cs="Tahoma"/>
          <w:sz w:val="18"/>
          <w:szCs w:val="18"/>
        </w:rPr>
      </w:pPr>
    </w:p>
    <w:p w14:paraId="06F98DE8" w14:textId="77777777" w:rsidR="00A56F65" w:rsidRDefault="00A56F65" w:rsidP="009822BC">
      <w:pPr>
        <w:jc w:val="both"/>
        <w:rPr>
          <w:rFonts w:ascii="Tahoma" w:hAnsi="Tahoma" w:cs="Tahoma"/>
          <w:sz w:val="18"/>
          <w:szCs w:val="18"/>
        </w:rPr>
      </w:pPr>
    </w:p>
    <w:p w14:paraId="2EC5B0D5" w14:textId="77777777" w:rsidR="00A56F65" w:rsidRPr="00A56F65" w:rsidRDefault="00A56F65" w:rsidP="009822BC">
      <w:pPr>
        <w:jc w:val="both"/>
        <w:rPr>
          <w:rFonts w:ascii="Tahoma" w:hAnsi="Tahoma" w:cs="Tahoma"/>
          <w:sz w:val="18"/>
          <w:szCs w:val="18"/>
        </w:rPr>
      </w:pPr>
    </w:p>
    <w:p w14:paraId="711DB404" w14:textId="77777777" w:rsidR="0071384A" w:rsidRPr="00A56F65" w:rsidRDefault="0071384A" w:rsidP="009822BC">
      <w:pPr>
        <w:jc w:val="both"/>
        <w:rPr>
          <w:rFonts w:ascii="Tahoma" w:hAnsi="Tahoma" w:cs="Tahoma"/>
          <w:sz w:val="18"/>
          <w:szCs w:val="18"/>
        </w:rPr>
      </w:pPr>
    </w:p>
    <w:sectPr w:rsidR="0071384A" w:rsidRPr="00A56F65" w:rsidSect="008E2FF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C0B7E" w14:textId="77777777" w:rsidR="00F50F06" w:rsidRDefault="00F50F06" w:rsidP="00F50F06">
      <w:r>
        <w:separator/>
      </w:r>
    </w:p>
  </w:endnote>
  <w:endnote w:type="continuationSeparator" w:id="0">
    <w:p w14:paraId="46B6AA73" w14:textId="77777777" w:rsidR="00F50F06" w:rsidRDefault="00F50F06" w:rsidP="00F5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FF916" w14:textId="77777777" w:rsidR="00F50F06" w:rsidRDefault="00F50F06" w:rsidP="00F50F06">
      <w:r>
        <w:separator/>
      </w:r>
    </w:p>
  </w:footnote>
  <w:footnote w:type="continuationSeparator" w:id="0">
    <w:p w14:paraId="09BE4232" w14:textId="77777777" w:rsidR="00F50F06" w:rsidRDefault="00F50F06" w:rsidP="00F5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02913" w14:textId="77777777" w:rsidR="00F50F06" w:rsidRPr="00161E63" w:rsidRDefault="00F50F06" w:rsidP="00F50F06">
    <w:pPr>
      <w:spacing w:line="288" w:lineRule="auto"/>
      <w:jc w:val="center"/>
      <w:rPr>
        <w:rFonts w:ascii="Tahoma" w:hAnsi="Tahoma" w:cs="Tahoma"/>
      </w:rPr>
    </w:pPr>
    <w:r>
      <w:rPr>
        <w:rFonts w:ascii="Tahoma" w:hAnsi="Tahoma" w:cs="Tahoma"/>
        <w:noProof/>
      </w:rPr>
      <w:drawing>
        <wp:inline distT="0" distB="0" distL="0" distR="0" wp14:anchorId="442A8E3E" wp14:editId="2F9FC5AE">
          <wp:extent cx="742315" cy="896620"/>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6410"/>
                  <a:stretch>
                    <a:fillRect/>
                  </a:stretch>
                </pic:blipFill>
                <pic:spPr bwMode="auto">
                  <a:xfrm>
                    <a:off x="0" y="0"/>
                    <a:ext cx="742315" cy="896620"/>
                  </a:xfrm>
                  <a:prstGeom prst="rect">
                    <a:avLst/>
                  </a:prstGeom>
                  <a:noFill/>
                  <a:ln>
                    <a:noFill/>
                  </a:ln>
                </pic:spPr>
              </pic:pic>
            </a:graphicData>
          </a:graphic>
        </wp:inline>
      </w:drawing>
    </w:r>
  </w:p>
  <w:p w14:paraId="49C4829C" w14:textId="77777777" w:rsidR="00F50F06" w:rsidRPr="00F50F06" w:rsidRDefault="00F50F06" w:rsidP="00F50F06">
    <w:pPr>
      <w:jc w:val="center"/>
      <w:rPr>
        <w:rFonts w:ascii="Times New Roman" w:hAnsi="Times New Roman"/>
        <w:sz w:val="18"/>
        <w:szCs w:val="18"/>
      </w:rPr>
    </w:pPr>
    <w:r w:rsidRPr="00F50F06">
      <w:rPr>
        <w:rFonts w:ascii="Times New Roman" w:hAnsi="Times New Roman"/>
        <w:sz w:val="18"/>
        <w:szCs w:val="18"/>
      </w:rPr>
      <w:t>Governo do Estado do Rio de Janeiro</w:t>
    </w:r>
  </w:p>
  <w:p w14:paraId="12D38A2B" w14:textId="77777777" w:rsidR="00F50F06" w:rsidRPr="00F50F06" w:rsidRDefault="00F50F06" w:rsidP="00F50F06">
    <w:pPr>
      <w:jc w:val="center"/>
      <w:rPr>
        <w:rFonts w:ascii="Times New Roman" w:hAnsi="Times New Roman"/>
        <w:sz w:val="18"/>
        <w:szCs w:val="18"/>
      </w:rPr>
    </w:pPr>
    <w:r w:rsidRPr="00F50F06">
      <w:rPr>
        <w:rFonts w:ascii="Times New Roman" w:hAnsi="Times New Roman"/>
        <w:sz w:val="18"/>
        <w:szCs w:val="18"/>
      </w:rPr>
      <w:t>Procuradoria-Geral do Estado</w:t>
    </w:r>
  </w:p>
  <w:p w14:paraId="586851E3" w14:textId="77777777" w:rsidR="00F50F06" w:rsidRPr="00F50F06" w:rsidRDefault="00F50F06" w:rsidP="00F50F06">
    <w:pPr>
      <w:jc w:val="center"/>
      <w:rPr>
        <w:rFonts w:ascii="Times New Roman" w:hAnsi="Times New Roman"/>
        <w:sz w:val="18"/>
        <w:szCs w:val="18"/>
      </w:rPr>
    </w:pPr>
    <w:r w:rsidRPr="00F50F06">
      <w:rPr>
        <w:rFonts w:ascii="Times New Roman" w:hAnsi="Times New Roman"/>
        <w:sz w:val="18"/>
        <w:szCs w:val="18"/>
      </w:rPr>
      <w:t>Coordenadoria, Consultoria e Advocacia Preventiva do Sistema Jurídico</w:t>
    </w:r>
  </w:p>
  <w:p w14:paraId="351A4922" w14:textId="77777777" w:rsidR="00F50F06" w:rsidRDefault="00F50F0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F4"/>
    <w:rsid w:val="00025E52"/>
    <w:rsid w:val="000748B5"/>
    <w:rsid w:val="001563FB"/>
    <w:rsid w:val="003A2392"/>
    <w:rsid w:val="00462DD1"/>
    <w:rsid w:val="00477E66"/>
    <w:rsid w:val="005C48BB"/>
    <w:rsid w:val="00647368"/>
    <w:rsid w:val="0071384A"/>
    <w:rsid w:val="007F5245"/>
    <w:rsid w:val="0088731D"/>
    <w:rsid w:val="008E2FF4"/>
    <w:rsid w:val="00926F01"/>
    <w:rsid w:val="009822BC"/>
    <w:rsid w:val="00A56F65"/>
    <w:rsid w:val="00AE6C95"/>
    <w:rsid w:val="00C01ECE"/>
    <w:rsid w:val="00D73DEA"/>
    <w:rsid w:val="00E54D0D"/>
    <w:rsid w:val="00F50F06"/>
    <w:rsid w:val="00FF79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FE63"/>
  <w15:docId w15:val="{16AE5704-8B4D-4379-8FEC-C5C61BD7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F4"/>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2FF4"/>
    <w:pPr>
      <w:spacing w:line="360" w:lineRule="atLeast"/>
      <w:jc w:val="both"/>
    </w:pPr>
  </w:style>
  <w:style w:type="character" w:customStyle="1" w:styleId="CorpodetextoChar">
    <w:name w:val="Corpo de texto Char"/>
    <w:basedOn w:val="Fontepargpadro"/>
    <w:link w:val="Corpodetexto"/>
    <w:rsid w:val="008E2FF4"/>
    <w:rPr>
      <w:rFonts w:ascii="Arial" w:eastAsia="Times New Roman" w:hAnsi="Arial" w:cs="Times New Roman"/>
      <w:szCs w:val="20"/>
      <w:lang w:eastAsia="pt-BR"/>
    </w:rPr>
  </w:style>
  <w:style w:type="character" w:customStyle="1" w:styleId="DefaultChar">
    <w:name w:val="Default Char"/>
    <w:link w:val="Default"/>
    <w:locked/>
    <w:rsid w:val="008E2FF4"/>
    <w:rPr>
      <w:rFonts w:ascii="Arial" w:hAnsi="Arial" w:cs="Arial"/>
      <w:color w:val="000000"/>
      <w:sz w:val="24"/>
      <w:szCs w:val="24"/>
    </w:rPr>
  </w:style>
  <w:style w:type="paragraph" w:customStyle="1" w:styleId="Default">
    <w:name w:val="Default"/>
    <w:link w:val="DefaultChar"/>
    <w:rsid w:val="008E2FF4"/>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F50F06"/>
    <w:pPr>
      <w:tabs>
        <w:tab w:val="center" w:pos="4252"/>
        <w:tab w:val="right" w:pos="8504"/>
      </w:tabs>
    </w:pPr>
  </w:style>
  <w:style w:type="character" w:customStyle="1" w:styleId="CabealhoChar">
    <w:name w:val="Cabeçalho Char"/>
    <w:basedOn w:val="Fontepargpadro"/>
    <w:link w:val="Cabealho"/>
    <w:uiPriority w:val="99"/>
    <w:rsid w:val="00F50F06"/>
    <w:rPr>
      <w:rFonts w:ascii="Arial" w:eastAsia="Times New Roman" w:hAnsi="Arial" w:cs="Times New Roman"/>
      <w:szCs w:val="20"/>
      <w:lang w:eastAsia="pt-BR"/>
    </w:rPr>
  </w:style>
  <w:style w:type="paragraph" w:styleId="Rodap">
    <w:name w:val="footer"/>
    <w:basedOn w:val="Normal"/>
    <w:link w:val="RodapChar"/>
    <w:uiPriority w:val="99"/>
    <w:unhideWhenUsed/>
    <w:rsid w:val="00F50F06"/>
    <w:pPr>
      <w:tabs>
        <w:tab w:val="center" w:pos="4252"/>
        <w:tab w:val="right" w:pos="8504"/>
      </w:tabs>
    </w:pPr>
  </w:style>
  <w:style w:type="character" w:customStyle="1" w:styleId="RodapChar">
    <w:name w:val="Rodapé Char"/>
    <w:basedOn w:val="Fontepargpadro"/>
    <w:link w:val="Rodap"/>
    <w:uiPriority w:val="99"/>
    <w:rsid w:val="00F50F06"/>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F50F06"/>
    <w:rPr>
      <w:rFonts w:ascii="Tahoma" w:hAnsi="Tahoma" w:cs="Tahoma"/>
      <w:sz w:val="16"/>
      <w:szCs w:val="16"/>
    </w:rPr>
  </w:style>
  <w:style w:type="character" w:customStyle="1" w:styleId="TextodebaloChar">
    <w:name w:val="Texto de balão Char"/>
    <w:basedOn w:val="Fontepargpadro"/>
    <w:link w:val="Textodebalo"/>
    <w:uiPriority w:val="99"/>
    <w:semiHidden/>
    <w:rsid w:val="00F50F0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97307">
      <w:bodyDiv w:val="1"/>
      <w:marLeft w:val="0"/>
      <w:marRight w:val="0"/>
      <w:marTop w:val="0"/>
      <w:marBottom w:val="0"/>
      <w:divBdr>
        <w:top w:val="none" w:sz="0" w:space="0" w:color="auto"/>
        <w:left w:val="none" w:sz="0" w:space="0" w:color="auto"/>
        <w:bottom w:val="none" w:sz="0" w:space="0" w:color="auto"/>
        <w:right w:val="none" w:sz="0" w:space="0" w:color="auto"/>
      </w:divBdr>
    </w:div>
    <w:div w:id="99989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3069</Words>
  <Characters>16577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PAOLA CORREA BRAGA CAMARA DE ALMEIDA</dc:creator>
  <cp:lastModifiedBy>Maria Ardenia de Sousa Martins</cp:lastModifiedBy>
  <cp:revision>3</cp:revision>
  <dcterms:created xsi:type="dcterms:W3CDTF">2022-02-22T15:42:00Z</dcterms:created>
  <dcterms:modified xsi:type="dcterms:W3CDTF">2024-10-04T16:26:00Z</dcterms:modified>
</cp:coreProperties>
</file>